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1D" w:rsidRPr="00C80E43" w:rsidRDefault="009B3D1D" w:rsidP="00C80E43">
      <w:pPr>
        <w:rPr>
          <w:rFonts w:ascii="Times New Roman" w:hAnsi="Times New Roman" w:cs="Times New Roman"/>
          <w:b/>
          <w:sz w:val="28"/>
          <w:szCs w:val="28"/>
        </w:rPr>
      </w:pPr>
      <w:r w:rsidRPr="00C80E43">
        <w:rPr>
          <w:rFonts w:ascii="Times New Roman" w:hAnsi="Times New Roman" w:cs="Times New Roman"/>
          <w:b/>
          <w:sz w:val="28"/>
          <w:szCs w:val="28"/>
        </w:rPr>
        <w:t>MTTQ xã Trường Đông</w:t>
      </w:r>
      <w:r w:rsidR="00C80E43">
        <w:rPr>
          <w:rFonts w:ascii="Times New Roman" w:hAnsi="Times New Roman" w:cs="Times New Roman"/>
          <w:b/>
          <w:sz w:val="28"/>
          <w:szCs w:val="28"/>
          <w:lang w:val="en-US"/>
        </w:rPr>
        <w:t>:</w:t>
      </w:r>
      <w:r w:rsidRPr="00C80E43">
        <w:rPr>
          <w:rFonts w:ascii="Times New Roman" w:hAnsi="Times New Roman" w:cs="Times New Roman"/>
          <w:b/>
          <w:sz w:val="28"/>
          <w:szCs w:val="28"/>
        </w:rPr>
        <w:t xml:space="preserve"> </w:t>
      </w:r>
      <w:r w:rsidR="00C80E43" w:rsidRPr="00C80E43">
        <w:rPr>
          <w:rFonts w:ascii="Times New Roman" w:hAnsi="Times New Roman" w:cs="Times New Roman"/>
          <w:b/>
          <w:sz w:val="28"/>
          <w:szCs w:val="28"/>
        </w:rPr>
        <w:t xml:space="preserve">Tặng </w:t>
      </w:r>
      <w:r w:rsidRPr="00C80E43">
        <w:rPr>
          <w:rFonts w:ascii="Times New Roman" w:hAnsi="Times New Roman" w:cs="Times New Roman"/>
          <w:b/>
          <w:sz w:val="28"/>
          <w:szCs w:val="28"/>
        </w:rPr>
        <w:t>quà cho các hộ dân trong khu vực cách ly và phong tỏa trên địa bàn xã</w:t>
      </w:r>
    </w:p>
    <w:p w:rsidR="00E7296F" w:rsidRPr="00C80E43" w:rsidRDefault="005419B7" w:rsidP="00C80E43">
      <w:pPr>
        <w:jc w:val="both"/>
        <w:rPr>
          <w:rFonts w:ascii="Times New Roman" w:hAnsi="Times New Roman" w:cs="Times New Roman"/>
          <w:sz w:val="28"/>
          <w:szCs w:val="28"/>
        </w:rPr>
      </w:pPr>
      <w:r w:rsidRPr="00C80E43">
        <w:rPr>
          <w:rFonts w:ascii="Times New Roman" w:hAnsi="Times New Roman" w:cs="Times New Roman"/>
          <w:sz w:val="28"/>
          <w:szCs w:val="28"/>
        </w:rPr>
        <w:t xml:space="preserve"> N</w:t>
      </w:r>
      <w:r w:rsidR="00E7296F" w:rsidRPr="00C80E43">
        <w:rPr>
          <w:rFonts w:ascii="Times New Roman" w:hAnsi="Times New Roman" w:cs="Times New Roman"/>
          <w:sz w:val="28"/>
          <w:szCs w:val="28"/>
        </w:rPr>
        <w:t xml:space="preserve">hằm chia sẻ những khó khăn với người bị nhiễm Covid-19 chấp hành tốt việc </w:t>
      </w:r>
      <w:r w:rsidR="00940BBB" w:rsidRPr="00C80E43">
        <w:rPr>
          <w:rFonts w:ascii="Times New Roman" w:hAnsi="Times New Roman" w:cs="Times New Roman"/>
          <w:sz w:val="28"/>
          <w:szCs w:val="28"/>
        </w:rPr>
        <w:t>cách ly tại nhà. Đ</w:t>
      </w:r>
      <w:r w:rsidR="00E7296F" w:rsidRPr="00C80E43">
        <w:rPr>
          <w:rFonts w:ascii="Times New Roman" w:hAnsi="Times New Roman" w:cs="Times New Roman"/>
          <w:sz w:val="28"/>
          <w:szCs w:val="28"/>
        </w:rPr>
        <w:t xml:space="preserve">ộng viên tinh thần các hộ gia đình yên tâm thực hiện tốt các quy định về phòng, chống dịch Covid-19. </w:t>
      </w:r>
      <w:r w:rsidR="00902024">
        <w:rPr>
          <w:rFonts w:ascii="Times New Roman" w:hAnsi="Times New Roman" w:cs="Times New Roman"/>
          <w:sz w:val="28"/>
          <w:szCs w:val="28"/>
          <w:lang w:val="en-US"/>
        </w:rPr>
        <w:t>Vừa qua</w:t>
      </w:r>
      <w:bookmarkStart w:id="0" w:name="_GoBack"/>
      <w:bookmarkEnd w:id="0"/>
      <w:r w:rsidR="00E7296F" w:rsidRPr="00C80E43">
        <w:rPr>
          <w:rFonts w:ascii="Times New Roman" w:hAnsi="Times New Roman" w:cs="Times New Roman"/>
          <w:sz w:val="28"/>
          <w:szCs w:val="28"/>
        </w:rPr>
        <w:t xml:space="preserve">, Ban Thường trực Ủy ban Mặt trận Tổ Quốc Việt Nam xã </w:t>
      </w:r>
      <w:r w:rsidR="00940BBB" w:rsidRPr="00C80E43">
        <w:rPr>
          <w:rFonts w:ascii="Times New Roman" w:hAnsi="Times New Roman" w:cs="Times New Roman"/>
          <w:sz w:val="28"/>
          <w:szCs w:val="28"/>
        </w:rPr>
        <w:t>Trường Đông</w:t>
      </w:r>
      <w:r w:rsidR="00E7296F" w:rsidRPr="00C80E43">
        <w:rPr>
          <w:rFonts w:ascii="Times New Roman" w:hAnsi="Times New Roman" w:cs="Times New Roman"/>
          <w:sz w:val="28"/>
          <w:szCs w:val="28"/>
        </w:rPr>
        <w:t xml:space="preserve">, </w:t>
      </w:r>
      <w:r w:rsidR="00940BBB" w:rsidRPr="00C80E43">
        <w:rPr>
          <w:rFonts w:ascii="Times New Roman" w:hAnsi="Times New Roman" w:cs="Times New Roman"/>
          <w:sz w:val="28"/>
          <w:szCs w:val="28"/>
        </w:rPr>
        <w:t>Thị xã Hòa Thành</w:t>
      </w:r>
      <w:r w:rsidR="00E7296F" w:rsidRPr="00C80E43">
        <w:rPr>
          <w:rFonts w:ascii="Times New Roman" w:hAnsi="Times New Roman" w:cs="Times New Roman"/>
          <w:sz w:val="28"/>
          <w:szCs w:val="28"/>
        </w:rPr>
        <w:t xml:space="preserve"> </w:t>
      </w:r>
      <w:r w:rsidR="00940BBB" w:rsidRPr="00C80E43">
        <w:rPr>
          <w:rFonts w:ascii="Times New Roman" w:hAnsi="Times New Roman" w:cs="Times New Roman"/>
          <w:sz w:val="28"/>
          <w:szCs w:val="28"/>
        </w:rPr>
        <w:t xml:space="preserve">phối hợp cùng các Ban ngành, đoàn thể </w:t>
      </w:r>
      <w:r w:rsidR="00E7296F" w:rsidRPr="00C80E43">
        <w:rPr>
          <w:rFonts w:ascii="Times New Roman" w:hAnsi="Times New Roman" w:cs="Times New Roman"/>
          <w:sz w:val="28"/>
          <w:szCs w:val="28"/>
        </w:rPr>
        <w:t>đến thăm và trao tặng</w:t>
      </w:r>
      <w:r w:rsidR="00940BBB" w:rsidRPr="00C80E43">
        <w:rPr>
          <w:rFonts w:ascii="Times New Roman" w:hAnsi="Times New Roman" w:cs="Times New Roman"/>
          <w:sz w:val="28"/>
          <w:szCs w:val="28"/>
        </w:rPr>
        <w:t xml:space="preserve"> quà cho các hộ dân </w:t>
      </w:r>
      <w:r w:rsidR="00E7296F" w:rsidRPr="00C80E43">
        <w:rPr>
          <w:rFonts w:ascii="Times New Roman" w:hAnsi="Times New Roman" w:cs="Times New Roman"/>
          <w:sz w:val="28"/>
          <w:szCs w:val="28"/>
        </w:rPr>
        <w:t xml:space="preserve"> bị cách ly và</w:t>
      </w:r>
      <w:r w:rsidR="00940BBB" w:rsidRPr="00C80E43">
        <w:rPr>
          <w:rFonts w:ascii="Times New Roman" w:hAnsi="Times New Roman" w:cs="Times New Roman"/>
          <w:sz w:val="28"/>
          <w:szCs w:val="28"/>
        </w:rPr>
        <w:t xml:space="preserve"> phong tỏa trên đị</w:t>
      </w:r>
      <w:r w:rsidR="00C80E43">
        <w:rPr>
          <w:rFonts w:ascii="Times New Roman" w:hAnsi="Times New Roman" w:cs="Times New Roman"/>
          <w:sz w:val="28"/>
          <w:szCs w:val="28"/>
        </w:rPr>
        <w:t>a bàn xã</w:t>
      </w:r>
      <w:r w:rsidR="00940BBB" w:rsidRPr="00C80E43">
        <w:rPr>
          <w:rFonts w:ascii="Times New Roman" w:hAnsi="Times New Roman" w:cs="Times New Roman"/>
          <w:sz w:val="28"/>
          <w:szCs w:val="28"/>
        </w:rPr>
        <w:t xml:space="preserve"> (F0</w:t>
      </w:r>
      <w:r w:rsidR="00E7296F" w:rsidRPr="00C80E43">
        <w:rPr>
          <w:rFonts w:ascii="Times New Roman" w:hAnsi="Times New Roman" w:cs="Times New Roman"/>
          <w:sz w:val="28"/>
          <w:szCs w:val="28"/>
        </w:rPr>
        <w:t xml:space="preserve"> cách ly tại nhà</w:t>
      </w:r>
      <w:r w:rsidR="00940BBB" w:rsidRPr="00C80E43">
        <w:rPr>
          <w:rFonts w:ascii="Times New Roman" w:hAnsi="Times New Roman" w:cs="Times New Roman"/>
          <w:sz w:val="28"/>
          <w:szCs w:val="28"/>
        </w:rPr>
        <w:t>)</w:t>
      </w:r>
      <w:r w:rsidR="00E7296F" w:rsidRPr="00C80E43">
        <w:rPr>
          <w:rFonts w:ascii="Times New Roman" w:hAnsi="Times New Roman" w:cs="Times New Roman"/>
          <w:sz w:val="28"/>
          <w:szCs w:val="28"/>
        </w:rPr>
        <w:t>.</w:t>
      </w:r>
    </w:p>
    <w:p w:rsidR="00E7296F" w:rsidRPr="00C80E43" w:rsidRDefault="00E7296F" w:rsidP="00C80E43">
      <w:pPr>
        <w:jc w:val="both"/>
        <w:rPr>
          <w:rFonts w:ascii="Times New Roman" w:hAnsi="Times New Roman" w:cs="Times New Roman"/>
          <w:sz w:val="28"/>
          <w:szCs w:val="28"/>
        </w:rPr>
      </w:pPr>
      <w:r w:rsidRPr="00C80E43">
        <w:rPr>
          <w:rFonts w:ascii="Times New Roman" w:hAnsi="Times New Roman" w:cs="Times New Roman"/>
          <w:sz w:val="28"/>
          <w:szCs w:val="28"/>
        </w:rPr>
        <w:t>Đợt này, Ban Thường trực Ủy ban Mặt trận Tổ Quốc Việt Nam xã trao tặng 100 phần quà với tổng số tiền là 30.000.000 đồng, mỗi phần trị giá 300.000 đồng gồm các nhu yếu ph</w:t>
      </w:r>
      <w:r w:rsidR="00940BBB" w:rsidRPr="00C80E43">
        <w:rPr>
          <w:rFonts w:ascii="Times New Roman" w:hAnsi="Times New Roman" w:cs="Times New Roman"/>
          <w:sz w:val="28"/>
          <w:szCs w:val="28"/>
        </w:rPr>
        <w:t xml:space="preserve">ẩm gạo, mì, dầu </w:t>
      </w:r>
      <w:r w:rsidRPr="00C80E43">
        <w:rPr>
          <w:rFonts w:ascii="Times New Roman" w:hAnsi="Times New Roman" w:cs="Times New Roman"/>
          <w:sz w:val="28"/>
          <w:szCs w:val="28"/>
        </w:rPr>
        <w:t>do mạnh thường quân của xã tài trợ.</w:t>
      </w:r>
    </w:p>
    <w:p w:rsidR="00E7296F" w:rsidRPr="00C80E43" w:rsidRDefault="00E7296F" w:rsidP="00C80E43">
      <w:pPr>
        <w:rPr>
          <w:rFonts w:ascii="Times New Roman" w:hAnsi="Times New Roman" w:cs="Times New Roman"/>
          <w:sz w:val="28"/>
          <w:szCs w:val="28"/>
        </w:rPr>
      </w:pPr>
      <w:r w:rsidRPr="00C80E43">
        <w:rPr>
          <w:rFonts w:ascii="Times New Roman" w:hAnsi="Times New Roman" w:cs="Times New Roman"/>
          <w:sz w:val="28"/>
          <w:szCs w:val="28"/>
        </w:rPr>
        <w:t xml:space="preserve">                                                   </w:t>
      </w:r>
      <w:r w:rsidR="00940BBB" w:rsidRPr="00C80E43">
        <w:rPr>
          <w:rFonts w:ascii="Times New Roman" w:hAnsi="Times New Roman" w:cs="Times New Roman"/>
          <w:sz w:val="28"/>
          <w:szCs w:val="28"/>
        </w:rPr>
        <w:t xml:space="preserve">     Phương Quỳnh –  </w:t>
      </w:r>
      <w:r w:rsidRPr="00C80E43">
        <w:rPr>
          <w:rFonts w:ascii="Times New Roman" w:hAnsi="Times New Roman" w:cs="Times New Roman"/>
          <w:sz w:val="28"/>
          <w:szCs w:val="28"/>
        </w:rPr>
        <w:t>MTTQ</w:t>
      </w:r>
      <w:r w:rsidR="00940BBB" w:rsidRPr="00C80E43">
        <w:rPr>
          <w:rFonts w:ascii="Times New Roman" w:hAnsi="Times New Roman" w:cs="Times New Roman"/>
          <w:sz w:val="28"/>
          <w:szCs w:val="28"/>
        </w:rPr>
        <w:t xml:space="preserve"> </w:t>
      </w:r>
      <w:r w:rsidRPr="00C80E43">
        <w:rPr>
          <w:rFonts w:ascii="Times New Roman" w:hAnsi="Times New Roman" w:cs="Times New Roman"/>
          <w:sz w:val="28"/>
          <w:szCs w:val="28"/>
        </w:rPr>
        <w:t>xã</w:t>
      </w:r>
      <w:r w:rsidR="00940BBB" w:rsidRPr="00C80E43">
        <w:rPr>
          <w:rFonts w:ascii="Times New Roman" w:hAnsi="Times New Roman" w:cs="Times New Roman"/>
          <w:sz w:val="28"/>
          <w:szCs w:val="28"/>
        </w:rPr>
        <w:t xml:space="preserve"> Trường Đông</w:t>
      </w:r>
    </w:p>
    <w:p w:rsidR="00772B24" w:rsidRPr="00C80E43" w:rsidRDefault="00EB714F" w:rsidP="00C80E43">
      <w:pPr>
        <w:rPr>
          <w:rFonts w:ascii="Times New Roman" w:hAnsi="Times New Roman" w:cs="Times New Roman"/>
          <w:sz w:val="28"/>
          <w:szCs w:val="28"/>
        </w:rPr>
      </w:pPr>
    </w:p>
    <w:sectPr w:rsidR="00772B24" w:rsidRPr="00C80E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4F" w:rsidRDefault="00EB714F" w:rsidP="009B3D1D">
      <w:pPr>
        <w:spacing w:after="0" w:line="240" w:lineRule="auto"/>
      </w:pPr>
      <w:r>
        <w:separator/>
      </w:r>
    </w:p>
  </w:endnote>
  <w:endnote w:type="continuationSeparator" w:id="0">
    <w:p w:rsidR="00EB714F" w:rsidRDefault="00EB714F" w:rsidP="009B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4F" w:rsidRDefault="00EB714F" w:rsidP="009B3D1D">
      <w:pPr>
        <w:spacing w:after="0" w:line="240" w:lineRule="auto"/>
      </w:pPr>
      <w:r>
        <w:separator/>
      </w:r>
    </w:p>
  </w:footnote>
  <w:footnote w:type="continuationSeparator" w:id="0">
    <w:p w:rsidR="00EB714F" w:rsidRDefault="00EB714F" w:rsidP="009B3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6F"/>
    <w:rsid w:val="002B1BB8"/>
    <w:rsid w:val="003419C3"/>
    <w:rsid w:val="005419B7"/>
    <w:rsid w:val="00902024"/>
    <w:rsid w:val="00940BBB"/>
    <w:rsid w:val="009B3D1D"/>
    <w:rsid w:val="00A008DB"/>
    <w:rsid w:val="00AC5257"/>
    <w:rsid w:val="00AD1392"/>
    <w:rsid w:val="00C80E43"/>
    <w:rsid w:val="00CF24C7"/>
    <w:rsid w:val="00E7296F"/>
    <w:rsid w:val="00EB71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EFF88-6DE8-4FE0-96F0-38646A46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published">
    <w:name w:val="date-published"/>
    <w:basedOn w:val="DefaultParagraphFont"/>
    <w:rsid w:val="00E7296F"/>
  </w:style>
  <w:style w:type="character" w:customStyle="1" w:styleId="category">
    <w:name w:val="category"/>
    <w:basedOn w:val="DefaultParagraphFont"/>
    <w:rsid w:val="00E7296F"/>
  </w:style>
  <w:style w:type="character" w:styleId="Hyperlink">
    <w:name w:val="Hyperlink"/>
    <w:basedOn w:val="DefaultParagraphFont"/>
    <w:uiPriority w:val="99"/>
    <w:semiHidden/>
    <w:unhideWhenUsed/>
    <w:rsid w:val="00E7296F"/>
    <w:rPr>
      <w:color w:val="0000FF"/>
      <w:u w:val="single"/>
    </w:rPr>
  </w:style>
  <w:style w:type="paragraph" w:styleId="NormalWeb">
    <w:name w:val="Normal (Web)"/>
    <w:basedOn w:val="Normal"/>
    <w:uiPriority w:val="99"/>
    <w:semiHidden/>
    <w:unhideWhenUsed/>
    <w:rsid w:val="00E7296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wp-caption-text">
    <w:name w:val="wp-caption-text"/>
    <w:basedOn w:val="Normal"/>
    <w:rsid w:val="00E7296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7296F"/>
    <w:rPr>
      <w:b/>
      <w:bCs/>
    </w:rPr>
  </w:style>
  <w:style w:type="paragraph" w:styleId="BalloonText">
    <w:name w:val="Balloon Text"/>
    <w:basedOn w:val="Normal"/>
    <w:link w:val="BalloonTextChar"/>
    <w:uiPriority w:val="99"/>
    <w:semiHidden/>
    <w:unhideWhenUsed/>
    <w:rsid w:val="00E72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6F"/>
    <w:rPr>
      <w:rFonts w:ascii="Tahoma" w:hAnsi="Tahoma" w:cs="Tahoma"/>
      <w:sz w:val="16"/>
      <w:szCs w:val="16"/>
    </w:rPr>
  </w:style>
  <w:style w:type="paragraph" w:styleId="Header">
    <w:name w:val="header"/>
    <w:basedOn w:val="Normal"/>
    <w:link w:val="HeaderChar"/>
    <w:uiPriority w:val="99"/>
    <w:unhideWhenUsed/>
    <w:rsid w:val="009B3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D1D"/>
  </w:style>
  <w:style w:type="paragraph" w:styleId="Footer">
    <w:name w:val="footer"/>
    <w:basedOn w:val="Normal"/>
    <w:link w:val="FooterChar"/>
    <w:uiPriority w:val="99"/>
    <w:unhideWhenUsed/>
    <w:rsid w:val="009B3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27766">
      <w:bodyDiv w:val="1"/>
      <w:marLeft w:val="0"/>
      <w:marRight w:val="0"/>
      <w:marTop w:val="0"/>
      <w:marBottom w:val="0"/>
      <w:divBdr>
        <w:top w:val="none" w:sz="0" w:space="0" w:color="auto"/>
        <w:left w:val="none" w:sz="0" w:space="0" w:color="auto"/>
        <w:bottom w:val="none" w:sz="0" w:space="0" w:color="auto"/>
        <w:right w:val="none" w:sz="0" w:space="0" w:color="auto"/>
      </w:divBdr>
      <w:divsChild>
        <w:div w:id="2978981">
          <w:marLeft w:val="0"/>
          <w:marRight w:val="0"/>
          <w:marTop w:val="0"/>
          <w:marBottom w:val="0"/>
          <w:divBdr>
            <w:top w:val="none" w:sz="0" w:space="0" w:color="auto"/>
            <w:left w:val="none" w:sz="0" w:space="0" w:color="auto"/>
            <w:bottom w:val="none" w:sz="0" w:space="0" w:color="auto"/>
            <w:right w:val="none" w:sz="0" w:space="0" w:color="auto"/>
          </w:divBdr>
        </w:div>
        <w:div w:id="416050475">
          <w:marLeft w:val="0"/>
          <w:marRight w:val="0"/>
          <w:marTop w:val="0"/>
          <w:marBottom w:val="150"/>
          <w:divBdr>
            <w:top w:val="none" w:sz="0" w:space="0" w:color="auto"/>
            <w:left w:val="none" w:sz="0" w:space="0" w:color="auto"/>
            <w:bottom w:val="none" w:sz="0" w:space="0" w:color="auto"/>
            <w:right w:val="none" w:sz="0" w:space="0" w:color="auto"/>
          </w:divBdr>
          <w:divsChild>
            <w:div w:id="20880732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dcterms:created xsi:type="dcterms:W3CDTF">2021-12-16T00:52:00Z</dcterms:created>
  <dcterms:modified xsi:type="dcterms:W3CDTF">2021-12-16T00:52:00Z</dcterms:modified>
</cp:coreProperties>
</file>