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5" w:rsidRDefault="00E919D5" w:rsidP="00E919D5">
      <w:pPr>
        <w:ind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919D5" w:rsidRPr="00E919D5" w:rsidRDefault="00E919D5" w:rsidP="00E919D5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919D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Xã Phước Vinh: Tổ chức </w:t>
      </w:r>
      <w:r w:rsidR="009627D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gian hàng "t</w:t>
      </w:r>
      <w:r w:rsidRPr="00E919D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úi gạo chia sẻ"</w:t>
      </w:r>
    </w:p>
    <w:p w:rsidR="00E919D5" w:rsidRDefault="00E919D5" w:rsidP="00E919D5">
      <w:pPr>
        <w:ind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919D5" w:rsidRPr="00E919D5" w:rsidRDefault="00E919D5" w:rsidP="00E919D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Nhằm chung tay giúp đỡ cho người nghèo trong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đợt 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dịch Covid-19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gày 28.4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Ủy ban MTTQ Việt Nam xã Phước Vinh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huyện Châu Thành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phối hợp cùng Hội LHPN, Đoàn Thanh 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ên 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tổ chức gian hàng "Túi gạo chia 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ẻ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="005238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phát gạo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cho </w:t>
      </w:r>
      <w:r w:rsidR="005238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200 hộ 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nghèo</w:t>
      </w:r>
      <w:r w:rsidR="005238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khó khăn</w:t>
      </w:r>
      <w:r w:rsidR="003B7A5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bán vé số</w:t>
      </w:r>
      <w:r w:rsidR="005238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trong xã, mỗi hộ được nhận một túi gạo 5kg.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xã Phước Vinh với tổng số tiền là 12.000.000.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7A5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Tổ số gạo được phát là 1 tấn do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xã vận động mạnh thường quân</w:t>
      </w: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ủng hộ</w:t>
      </w:r>
      <w:r w:rsidR="003B7A5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919D5" w:rsidRPr="00E919D5" w:rsidRDefault="00E919D5" w:rsidP="00E919D5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919D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                            Nguyễn Thị Bé - MTTQVN xã Phước Vinh</w:t>
      </w:r>
    </w:p>
    <w:p w:rsidR="00E919D5" w:rsidRDefault="00E919D5" w:rsidP="00E919D5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:rsidR="00E919D5" w:rsidRPr="00E919D5" w:rsidRDefault="00E919D5" w:rsidP="00E919D5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19D5">
        <w:rPr>
          <w:rFonts w:ascii="Times New Roman" w:eastAsia="Times New Roman" w:hAnsi="Times New Roman" w:cs="Times New Roman"/>
          <w:color w:val="222222"/>
          <w:sz w:val="28"/>
          <w:szCs w:val="28"/>
        </w:rPr>
        <w:t>Hình: Ông Lâm Hữu Thế - Chủ tịch Ủy ban MTTQ Việt Nam xã trao quà cho người nghèo.</w:t>
      </w:r>
    </w:p>
    <w:p w:rsidR="00AF5E87" w:rsidRDefault="00AF5E87"/>
    <w:sectPr w:rsidR="00AF5E87" w:rsidSect="00E919D5">
      <w:pgSz w:w="12240" w:h="15840"/>
      <w:pgMar w:top="1152" w:right="104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919D5"/>
    <w:rsid w:val="00010E4B"/>
    <w:rsid w:val="000177D4"/>
    <w:rsid w:val="00025B99"/>
    <w:rsid w:val="000563DB"/>
    <w:rsid w:val="000A3868"/>
    <w:rsid w:val="000D0199"/>
    <w:rsid w:val="000D0830"/>
    <w:rsid w:val="001D6D65"/>
    <w:rsid w:val="002655C3"/>
    <w:rsid w:val="00280ADC"/>
    <w:rsid w:val="003B7A5C"/>
    <w:rsid w:val="003E5614"/>
    <w:rsid w:val="00447CA5"/>
    <w:rsid w:val="004C50AB"/>
    <w:rsid w:val="004C634B"/>
    <w:rsid w:val="0050019C"/>
    <w:rsid w:val="005173CA"/>
    <w:rsid w:val="00523850"/>
    <w:rsid w:val="00530E83"/>
    <w:rsid w:val="00532D71"/>
    <w:rsid w:val="00592541"/>
    <w:rsid w:val="00714603"/>
    <w:rsid w:val="0075596F"/>
    <w:rsid w:val="007B7599"/>
    <w:rsid w:val="007E457B"/>
    <w:rsid w:val="008C7110"/>
    <w:rsid w:val="008D2D51"/>
    <w:rsid w:val="009627DA"/>
    <w:rsid w:val="009879B3"/>
    <w:rsid w:val="00A10C18"/>
    <w:rsid w:val="00A46127"/>
    <w:rsid w:val="00AB496B"/>
    <w:rsid w:val="00AD2185"/>
    <w:rsid w:val="00AE33C5"/>
    <w:rsid w:val="00AF5E87"/>
    <w:rsid w:val="00B26137"/>
    <w:rsid w:val="00C31BDA"/>
    <w:rsid w:val="00C83CBD"/>
    <w:rsid w:val="00CB7B6C"/>
    <w:rsid w:val="00D10DC9"/>
    <w:rsid w:val="00D12388"/>
    <w:rsid w:val="00D33FB0"/>
    <w:rsid w:val="00D3505F"/>
    <w:rsid w:val="00D36116"/>
    <w:rsid w:val="00DB57CC"/>
    <w:rsid w:val="00DF42E1"/>
    <w:rsid w:val="00DF4652"/>
    <w:rsid w:val="00E72A5F"/>
    <w:rsid w:val="00E83F58"/>
    <w:rsid w:val="00E84DD5"/>
    <w:rsid w:val="00E919D5"/>
    <w:rsid w:val="00EF7D33"/>
    <w:rsid w:val="00F6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NAMTRANG</dc:creator>
  <cp:lastModifiedBy>NAMTRANG</cp:lastModifiedBy>
  <cp:revision>4</cp:revision>
  <dcterms:created xsi:type="dcterms:W3CDTF">2020-04-30T07:26:00Z</dcterms:created>
  <dcterms:modified xsi:type="dcterms:W3CDTF">2020-04-30T07:34:00Z</dcterms:modified>
</cp:coreProperties>
</file>