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3924"/>
        <w:gridCol w:w="5647"/>
      </w:tblGrid>
      <w:tr w:rsidR="00660FBF" w:rsidRPr="0021170C" w:rsidTr="00E1248D">
        <w:trPr>
          <w:jc w:val="center"/>
        </w:trPr>
        <w:tc>
          <w:tcPr>
            <w:tcW w:w="3936" w:type="dxa"/>
          </w:tcPr>
          <w:p w:rsidR="00660FBF" w:rsidRPr="0021170C" w:rsidRDefault="00660FBF" w:rsidP="00E1248D">
            <w:pPr>
              <w:jc w:val="center"/>
              <w:rPr>
                <w:rFonts w:eastAsia="Arial"/>
                <w:sz w:val="26"/>
                <w:szCs w:val="26"/>
              </w:rPr>
            </w:pPr>
            <w:bookmarkStart w:id="0" w:name="_GoBack"/>
            <w:bookmarkEnd w:id="0"/>
            <w:r w:rsidRPr="0021170C">
              <w:rPr>
                <w:rFonts w:eastAsia="Arial"/>
                <w:sz w:val="26"/>
                <w:szCs w:val="26"/>
              </w:rPr>
              <w:t>UỶ BAN MTTQ VIỆT NAM TỈNH TÂY NINH</w:t>
            </w:r>
          </w:p>
          <w:p w:rsidR="00660FBF" w:rsidRPr="0021170C" w:rsidRDefault="00660FBF" w:rsidP="00E1248D">
            <w:pPr>
              <w:jc w:val="center"/>
              <w:rPr>
                <w:rFonts w:eastAsia="Arial"/>
                <w:b/>
                <w:sz w:val="26"/>
                <w:szCs w:val="26"/>
              </w:rPr>
            </w:pPr>
            <w:r w:rsidRPr="0021170C">
              <w:rPr>
                <w:rFonts w:eastAsia="Arial"/>
                <w:b/>
                <w:sz w:val="26"/>
                <w:szCs w:val="26"/>
              </w:rPr>
              <w:t>BAN DÂN CHỦ- PHÁP LUẬT</w:t>
            </w:r>
          </w:p>
        </w:tc>
        <w:tc>
          <w:tcPr>
            <w:tcW w:w="5666" w:type="dxa"/>
          </w:tcPr>
          <w:p w:rsidR="00660FBF" w:rsidRPr="0021170C" w:rsidRDefault="00660FBF" w:rsidP="00E1248D">
            <w:pPr>
              <w:jc w:val="center"/>
              <w:rPr>
                <w:rFonts w:eastAsia="Arial"/>
                <w:b/>
                <w:sz w:val="26"/>
                <w:szCs w:val="26"/>
              </w:rPr>
            </w:pPr>
            <w:r w:rsidRPr="0021170C">
              <w:rPr>
                <w:rFonts w:eastAsia="Arial"/>
                <w:b/>
                <w:sz w:val="26"/>
                <w:szCs w:val="26"/>
              </w:rPr>
              <w:t>CỘNG HOÀ XÃ HỘI CHỦ NGHĨA VIỆT NAM</w:t>
            </w:r>
          </w:p>
          <w:p w:rsidR="00660FBF" w:rsidRPr="0021170C" w:rsidRDefault="00F94387" w:rsidP="00E1248D">
            <w:pPr>
              <w:jc w:val="center"/>
              <w:rPr>
                <w:rFonts w:eastAsia="Arial"/>
                <w:b/>
                <w:sz w:val="26"/>
                <w:szCs w:val="26"/>
              </w:rPr>
            </w:pPr>
            <w:r>
              <w:rPr>
                <w:rFonts w:eastAsia="Arial"/>
                <w:b/>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748665</wp:posOffset>
                      </wp:positionH>
                      <wp:positionV relativeFrom="paragraph">
                        <wp:posOffset>198755</wp:posOffset>
                      </wp:positionV>
                      <wp:extent cx="1972945" cy="0"/>
                      <wp:effectExtent l="5715" t="8255" r="1206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8.95pt;margin-top:15.65pt;width:155.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9g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Cwf02U2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"/>
                  </w:pict>
                </mc:Fallback>
              </mc:AlternateContent>
            </w:r>
            <w:r w:rsidR="00660FBF" w:rsidRPr="0021170C">
              <w:rPr>
                <w:rFonts w:eastAsia="Arial"/>
                <w:b/>
                <w:sz w:val="26"/>
                <w:szCs w:val="26"/>
              </w:rPr>
              <w:t>Độc lập - Tự do - Hạnh phúc</w:t>
            </w:r>
          </w:p>
        </w:tc>
      </w:tr>
      <w:tr w:rsidR="00660FBF" w:rsidRPr="0021170C" w:rsidTr="00E1248D">
        <w:trPr>
          <w:jc w:val="center"/>
        </w:trPr>
        <w:tc>
          <w:tcPr>
            <w:tcW w:w="3936" w:type="dxa"/>
          </w:tcPr>
          <w:p w:rsidR="00660FBF" w:rsidRPr="0021170C" w:rsidRDefault="00F94387" w:rsidP="00E1248D">
            <w:pPr>
              <w:rPr>
                <w:rFonts w:eastAsia="Arial"/>
                <w:b/>
                <w:sz w:val="24"/>
                <w:szCs w:val="26"/>
              </w:rPr>
            </w:pPr>
            <w:r>
              <w:rPr>
                <w:rFonts w:eastAsia="Arial"/>
                <w:b/>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113030</wp:posOffset>
                      </wp:positionH>
                      <wp:positionV relativeFrom="paragraph">
                        <wp:posOffset>17780</wp:posOffset>
                      </wp:positionV>
                      <wp:extent cx="2147570" cy="0"/>
                      <wp:effectExtent l="8255" t="8255" r="635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8.9pt;margin-top:1.4pt;width:169.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4H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"/>
                  </w:pict>
                </mc:Fallback>
              </mc:AlternateContent>
            </w:r>
          </w:p>
        </w:tc>
        <w:tc>
          <w:tcPr>
            <w:tcW w:w="5666" w:type="dxa"/>
          </w:tcPr>
          <w:p w:rsidR="00660FBF" w:rsidRPr="0021170C" w:rsidRDefault="00660FBF" w:rsidP="00AD47B3">
            <w:pPr>
              <w:jc w:val="center"/>
              <w:rPr>
                <w:rFonts w:eastAsia="Arial"/>
                <w:b/>
                <w:i/>
                <w:sz w:val="26"/>
                <w:szCs w:val="26"/>
              </w:rPr>
            </w:pPr>
            <w:r w:rsidRPr="0021170C">
              <w:rPr>
                <w:rFonts w:eastAsia="Arial"/>
                <w:i/>
              </w:rPr>
              <w:t xml:space="preserve">Tây Ninh, ngày </w:t>
            </w:r>
            <w:r w:rsidR="00796AF2">
              <w:rPr>
                <w:rFonts w:eastAsia="Arial"/>
                <w:i/>
              </w:rPr>
              <w:t>10</w:t>
            </w:r>
            <w:r w:rsidRPr="0021170C">
              <w:rPr>
                <w:rFonts w:eastAsia="Arial"/>
                <w:i/>
              </w:rPr>
              <w:t xml:space="preserve"> tháng </w:t>
            </w:r>
            <w:r w:rsidR="00EB591C">
              <w:rPr>
                <w:rFonts w:eastAsia="Arial"/>
                <w:i/>
              </w:rPr>
              <w:t>0</w:t>
            </w:r>
            <w:r w:rsidR="00AD47B3">
              <w:rPr>
                <w:rFonts w:eastAsia="Arial"/>
                <w:i/>
              </w:rPr>
              <w:t>6</w:t>
            </w:r>
            <w:r w:rsidR="00EB591C">
              <w:rPr>
                <w:rFonts w:eastAsia="Arial"/>
                <w:i/>
              </w:rPr>
              <w:t xml:space="preserve"> </w:t>
            </w:r>
            <w:r w:rsidRPr="0021170C">
              <w:rPr>
                <w:rFonts w:eastAsia="Arial"/>
                <w:i/>
              </w:rPr>
              <w:t>năm 2019</w:t>
            </w:r>
          </w:p>
        </w:tc>
      </w:tr>
    </w:tbl>
    <w:p w:rsidR="00660FBF" w:rsidRDefault="00660FBF" w:rsidP="00660FBF">
      <w:pPr>
        <w:rPr>
          <w:sz w:val="26"/>
          <w:szCs w:val="26"/>
        </w:rPr>
      </w:pPr>
    </w:p>
    <w:p w:rsidR="0046459F" w:rsidRDefault="0046459F" w:rsidP="00660FBF">
      <w:pPr>
        <w:rPr>
          <w:sz w:val="26"/>
          <w:szCs w:val="26"/>
        </w:rPr>
      </w:pPr>
    </w:p>
    <w:p w:rsidR="00660FBF" w:rsidRPr="00B651A7" w:rsidRDefault="00660FBF" w:rsidP="00660FBF">
      <w:pPr>
        <w:tabs>
          <w:tab w:val="left" w:pos="1350"/>
        </w:tabs>
        <w:rPr>
          <w:sz w:val="12"/>
          <w:szCs w:val="26"/>
        </w:rPr>
      </w:pPr>
    </w:p>
    <w:p w:rsidR="00660FBF" w:rsidRPr="00AD4175" w:rsidRDefault="00660FBF" w:rsidP="0046459F">
      <w:pPr>
        <w:ind w:left="851"/>
        <w:jc w:val="center"/>
        <w:rPr>
          <w:b/>
          <w:sz w:val="32"/>
          <w:szCs w:val="32"/>
        </w:rPr>
      </w:pPr>
      <w:r w:rsidRPr="00AD4175">
        <w:rPr>
          <w:b/>
          <w:sz w:val="32"/>
          <w:szCs w:val="32"/>
        </w:rPr>
        <w:t>BÁO CÁO</w:t>
      </w:r>
    </w:p>
    <w:p w:rsidR="00660FBF" w:rsidRPr="006A356F" w:rsidRDefault="00660FBF" w:rsidP="0046459F">
      <w:pPr>
        <w:spacing w:before="40" w:after="40"/>
        <w:ind w:left="851"/>
        <w:jc w:val="center"/>
      </w:pPr>
      <w:r w:rsidRPr="006A356F">
        <w:t xml:space="preserve">Hoạt động </w:t>
      </w:r>
      <w:r w:rsidR="0012299F" w:rsidRPr="006A356F">
        <w:t>t</w:t>
      </w:r>
      <w:r w:rsidRPr="006A356F">
        <w:t>iếp dân và giải quyết đơn thư khiếu nại, tố cáo</w:t>
      </w:r>
    </w:p>
    <w:p w:rsidR="00660FBF" w:rsidRPr="00FE306E" w:rsidRDefault="006A356F" w:rsidP="0046459F">
      <w:pPr>
        <w:ind w:left="851"/>
        <w:jc w:val="center"/>
      </w:pPr>
      <w:r>
        <w:t>tháng</w:t>
      </w:r>
      <w:r w:rsidR="00205225">
        <w:t xml:space="preserve"> </w:t>
      </w:r>
      <w:r w:rsidR="009E1B5A">
        <w:t>0</w:t>
      </w:r>
      <w:r w:rsidR="00E0444C">
        <w:t>6</w:t>
      </w:r>
      <w:r w:rsidR="000D713C">
        <w:t>/2019</w:t>
      </w:r>
      <w:r>
        <w:t xml:space="preserve"> </w:t>
      </w:r>
      <w:r w:rsidR="00660FBF">
        <w:t>(Từ ngày 11/0</w:t>
      </w:r>
      <w:r w:rsidR="00E20141">
        <w:t>5</w:t>
      </w:r>
      <w:r w:rsidR="00660FBF">
        <w:t>/2019 đến 10/0</w:t>
      </w:r>
      <w:r w:rsidR="00E20141">
        <w:t>6</w:t>
      </w:r>
      <w:r w:rsidR="00660FBF">
        <w:t>/2019</w:t>
      </w:r>
      <w:r w:rsidR="00660FBF" w:rsidRPr="00FE306E">
        <w:t>)</w:t>
      </w:r>
    </w:p>
    <w:p w:rsidR="0046459F" w:rsidRDefault="0046459F" w:rsidP="00660FBF">
      <w:pPr>
        <w:spacing w:after="60"/>
        <w:ind w:firstLine="709"/>
        <w:jc w:val="both"/>
      </w:pPr>
    </w:p>
    <w:p w:rsidR="00660FBF" w:rsidRPr="001416A5" w:rsidRDefault="00660FBF" w:rsidP="00C6670C">
      <w:pPr>
        <w:spacing w:after="120"/>
        <w:ind w:firstLine="709"/>
        <w:jc w:val="both"/>
        <w:rPr>
          <w:bCs/>
        </w:rPr>
      </w:pPr>
      <w:r w:rsidRPr="001416A5">
        <w:t>Thực hiện Thông tri số 02/TTr-MTTW-BTT ngày 12/02/2015</w:t>
      </w:r>
      <w:r w:rsidR="006A356F">
        <w:t>;</w:t>
      </w:r>
      <w:r w:rsidRPr="001416A5">
        <w:t xml:space="preserve"> </w:t>
      </w:r>
      <w:r w:rsidRPr="001416A5">
        <w:rPr>
          <w:bCs/>
        </w:rPr>
        <w:t xml:space="preserve">Công văn số 1689/MTTW-BTT, ngày 15/02/2016 của Uỷ ban Trung ương Mặt trận Tổ quốc Việt Nam về việc tiếp công dân, </w:t>
      </w:r>
      <w:r w:rsidR="008D2D39">
        <w:rPr>
          <w:bCs/>
        </w:rPr>
        <w:t xml:space="preserve">xử lý đơn thư khiếu nại, tố cáo. </w:t>
      </w:r>
      <w:r w:rsidRPr="001416A5">
        <w:rPr>
          <w:bCs/>
        </w:rPr>
        <w:t xml:space="preserve">Ban Dân chủ - Pháp luật báo cáo kết quả </w:t>
      </w:r>
      <w:r w:rsidR="00512C45">
        <w:rPr>
          <w:bCs/>
        </w:rPr>
        <w:t xml:space="preserve">tiếp dân, giải quyết đơn thư tháng 5/2019 </w:t>
      </w:r>
      <w:r w:rsidRPr="001416A5">
        <w:rPr>
          <w:bCs/>
        </w:rPr>
        <w:t>như sau:</w:t>
      </w:r>
    </w:p>
    <w:p w:rsidR="006A2038" w:rsidRDefault="00660FBF" w:rsidP="00C6670C">
      <w:pPr>
        <w:spacing w:after="120"/>
        <w:ind w:firstLine="709"/>
        <w:jc w:val="both"/>
        <w:rPr>
          <w:b/>
        </w:rPr>
      </w:pPr>
      <w:r w:rsidRPr="001416A5">
        <w:rPr>
          <w:b/>
          <w:bCs/>
        </w:rPr>
        <w:t>I.</w:t>
      </w:r>
      <w:r w:rsidRPr="001416A5">
        <w:rPr>
          <w:b/>
        </w:rPr>
        <w:t xml:space="preserve"> </w:t>
      </w:r>
      <w:r w:rsidR="007545E7">
        <w:rPr>
          <w:b/>
        </w:rPr>
        <w:t xml:space="preserve">KẾT QUẢ </w:t>
      </w:r>
      <w:r w:rsidRPr="001416A5">
        <w:rPr>
          <w:b/>
        </w:rPr>
        <w:t xml:space="preserve">TIẾP </w:t>
      </w:r>
      <w:r w:rsidR="007545E7">
        <w:rPr>
          <w:b/>
        </w:rPr>
        <w:t xml:space="preserve">CÔNG </w:t>
      </w:r>
      <w:r w:rsidRPr="001416A5">
        <w:rPr>
          <w:b/>
        </w:rPr>
        <w:t>DÂN</w:t>
      </w:r>
    </w:p>
    <w:p w:rsidR="0047637D" w:rsidRDefault="00F755AD" w:rsidP="00C6670C">
      <w:pPr>
        <w:spacing w:after="120"/>
        <w:ind w:firstLine="709"/>
        <w:jc w:val="both"/>
      </w:pPr>
      <w:r>
        <w:t xml:space="preserve">Trong kỳ </w:t>
      </w:r>
      <w:r w:rsidRPr="00FE23CA">
        <w:t>không có</w:t>
      </w:r>
      <w:r w:rsidR="00D25047" w:rsidRPr="00FE23CA">
        <w:t xml:space="preserve"> </w:t>
      </w:r>
      <w:r w:rsidR="00E119C8">
        <w:t>công dân đến khiếu nại</w:t>
      </w:r>
      <w:r w:rsidR="00D25047" w:rsidRPr="00B843D5">
        <w:t>,</w:t>
      </w:r>
      <w:r w:rsidR="00E119C8">
        <w:t xml:space="preserve"> tố cáo</w:t>
      </w:r>
      <w:r w:rsidR="00D25047" w:rsidRPr="00B843D5">
        <w:t xml:space="preserve"> tại cơ quan MTTQ tỉnh</w:t>
      </w:r>
      <w:r w:rsidR="000C4003">
        <w:t>.</w:t>
      </w:r>
    </w:p>
    <w:p w:rsidR="00941A2A" w:rsidRDefault="00660FBF" w:rsidP="00C6670C">
      <w:pPr>
        <w:spacing w:after="120"/>
        <w:ind w:firstLine="709"/>
        <w:jc w:val="both"/>
        <w:rPr>
          <w:b/>
        </w:rPr>
      </w:pPr>
      <w:r w:rsidRPr="001416A5">
        <w:rPr>
          <w:b/>
        </w:rPr>
        <w:t xml:space="preserve">II. </w:t>
      </w:r>
      <w:r w:rsidR="00C378CA" w:rsidRPr="001416A5">
        <w:rPr>
          <w:b/>
        </w:rPr>
        <w:t xml:space="preserve">KẾT QUẢ </w:t>
      </w:r>
      <w:r w:rsidR="007545E7">
        <w:rPr>
          <w:b/>
        </w:rPr>
        <w:t xml:space="preserve">NHẬN VÀ </w:t>
      </w:r>
      <w:r w:rsidR="00C378CA" w:rsidRPr="001416A5">
        <w:rPr>
          <w:b/>
        </w:rPr>
        <w:t>GIẢI QUYẾT</w:t>
      </w:r>
      <w:r w:rsidR="007545E7">
        <w:rPr>
          <w:b/>
        </w:rPr>
        <w:t xml:space="preserve"> ĐƠN CỦA CÔNG DÂN</w:t>
      </w:r>
    </w:p>
    <w:p w:rsidR="006A2038" w:rsidRDefault="006A2038" w:rsidP="006A2038">
      <w:pPr>
        <w:spacing w:after="120"/>
        <w:ind w:firstLine="709"/>
        <w:jc w:val="both"/>
        <w:rPr>
          <w:b/>
        </w:rPr>
      </w:pPr>
      <w:r>
        <w:rPr>
          <w:b/>
        </w:rPr>
        <w:t>1</w:t>
      </w:r>
      <w:r w:rsidRPr="001416A5">
        <w:rPr>
          <w:b/>
        </w:rPr>
        <w:t xml:space="preserve">. </w:t>
      </w:r>
      <w:r w:rsidR="00006B75">
        <w:rPr>
          <w:b/>
        </w:rPr>
        <w:t>Kết quả nhận đơn</w:t>
      </w:r>
    </w:p>
    <w:p w:rsidR="00FE23CA" w:rsidRDefault="00FE23CA" w:rsidP="006A2038">
      <w:pPr>
        <w:spacing w:after="120"/>
        <w:ind w:firstLine="709"/>
        <w:jc w:val="both"/>
      </w:pPr>
      <w:r>
        <w:t xml:space="preserve">- </w:t>
      </w:r>
      <w:r w:rsidR="006A2038" w:rsidRPr="00560615">
        <w:t xml:space="preserve">Số đơn thư khiếu nại, tố cáo đã </w:t>
      </w:r>
      <w:r w:rsidR="00256466">
        <w:t>nhận trong kỳ: 05</w:t>
      </w:r>
      <w:r w:rsidR="006A2038" w:rsidRPr="00560615">
        <w:t xml:space="preserve"> đơn (</w:t>
      </w:r>
      <w:r w:rsidR="009F4F78">
        <w:t>đơn gửi</w:t>
      </w:r>
      <w:r w:rsidR="006A2038" w:rsidRPr="00560615">
        <w:t xml:space="preserve"> qua</w:t>
      </w:r>
      <w:r w:rsidR="009F4F78">
        <w:t xml:space="preserve"> </w:t>
      </w:r>
      <w:r w:rsidR="006A2038" w:rsidRPr="001416A5">
        <w:t>bưu điện</w:t>
      </w:r>
      <w:r>
        <w:t xml:space="preserve"> 0</w:t>
      </w:r>
      <w:r w:rsidR="0001185F">
        <w:t>5/05</w:t>
      </w:r>
      <w:r>
        <w:t xml:space="preserve"> đơn</w:t>
      </w:r>
      <w:r w:rsidR="009F4F78">
        <w:t>, do đ/c Chủ tịch trực tiếp nhận và chuyển ban DCPL</w:t>
      </w:r>
      <w:r>
        <w:t>).</w:t>
      </w:r>
    </w:p>
    <w:p w:rsidR="009F4F78" w:rsidRDefault="00FE23CA" w:rsidP="006A2038">
      <w:pPr>
        <w:spacing w:after="120"/>
        <w:ind w:firstLine="709"/>
        <w:jc w:val="both"/>
      </w:pPr>
      <w:r>
        <w:t xml:space="preserve">- Phân loại đơn: </w:t>
      </w:r>
    </w:p>
    <w:p w:rsidR="006A2038" w:rsidRPr="001416A5" w:rsidRDefault="00FE23CA" w:rsidP="006A2038">
      <w:pPr>
        <w:spacing w:after="120"/>
        <w:ind w:firstLine="709"/>
        <w:jc w:val="both"/>
      </w:pPr>
      <w:r>
        <w:t>+</w:t>
      </w:r>
      <w:r w:rsidR="006A2038" w:rsidRPr="001416A5">
        <w:t xml:space="preserve"> </w:t>
      </w:r>
      <w:r w:rsidR="006A2038">
        <w:t>T</w:t>
      </w:r>
      <w:r w:rsidR="006A2038" w:rsidRPr="001416A5">
        <w:t xml:space="preserve">ố cáo: </w:t>
      </w:r>
      <w:r w:rsidR="006A2038" w:rsidRPr="003D3364">
        <w:rPr>
          <w:b/>
        </w:rPr>
        <w:t>0</w:t>
      </w:r>
      <w:r w:rsidR="006A2038" w:rsidRPr="001416A5">
        <w:t>;</w:t>
      </w:r>
      <w:r>
        <w:t xml:space="preserve"> </w:t>
      </w:r>
      <w:r w:rsidR="009F4F78">
        <w:tab/>
      </w:r>
      <w:r w:rsidR="009F4F78">
        <w:tab/>
      </w:r>
      <w:r>
        <w:t>+</w:t>
      </w:r>
      <w:r w:rsidR="006A2038" w:rsidRPr="001416A5">
        <w:t xml:space="preserve"> </w:t>
      </w:r>
      <w:r w:rsidR="006A2038">
        <w:t>K</w:t>
      </w:r>
      <w:r w:rsidR="006A2038" w:rsidRPr="001416A5">
        <w:t xml:space="preserve">hiếu nại: </w:t>
      </w:r>
      <w:r w:rsidR="006A2038" w:rsidRPr="004B5598">
        <w:rPr>
          <w:b/>
        </w:rPr>
        <w:t>0</w:t>
      </w:r>
      <w:r w:rsidR="00282CBF" w:rsidRPr="004B5598">
        <w:rPr>
          <w:b/>
        </w:rPr>
        <w:t>1</w:t>
      </w:r>
      <w:r w:rsidR="00BE1442">
        <w:t xml:space="preserve"> </w:t>
      </w:r>
      <w:r w:rsidR="006A2038" w:rsidRPr="001416A5">
        <w:t>đơn;</w:t>
      </w:r>
      <w:r>
        <w:t xml:space="preserve"> </w:t>
      </w:r>
      <w:r w:rsidR="009F4F78">
        <w:tab/>
      </w:r>
      <w:r>
        <w:t>+</w:t>
      </w:r>
      <w:r w:rsidR="006A2038" w:rsidRPr="001416A5">
        <w:t xml:space="preserve"> </w:t>
      </w:r>
      <w:r w:rsidR="006A2038">
        <w:t>K</w:t>
      </w:r>
      <w:r w:rsidR="006A2038" w:rsidRPr="001416A5">
        <w:t xml:space="preserve">iến nghị, phản ánh: </w:t>
      </w:r>
      <w:r w:rsidR="006A2038" w:rsidRPr="004B5598">
        <w:rPr>
          <w:b/>
        </w:rPr>
        <w:t>0</w:t>
      </w:r>
      <w:r w:rsidR="004B5598" w:rsidRPr="00662CA6">
        <w:rPr>
          <w:b/>
        </w:rPr>
        <w:t>4</w:t>
      </w:r>
      <w:r w:rsidR="006A2038" w:rsidRPr="001416A5">
        <w:t xml:space="preserve"> đơn.</w:t>
      </w:r>
    </w:p>
    <w:p w:rsidR="00660FBF" w:rsidRPr="001416A5" w:rsidRDefault="00BC19A7" w:rsidP="00C6670C">
      <w:pPr>
        <w:spacing w:after="120"/>
        <w:ind w:firstLine="709"/>
        <w:jc w:val="both"/>
      </w:pPr>
      <w:r w:rsidRPr="00B3206E">
        <w:rPr>
          <w:b/>
        </w:rPr>
        <w:t>2. Kết quả giải quyết đơn</w:t>
      </w:r>
      <w:r w:rsidR="00146ACF">
        <w:rPr>
          <w:b/>
        </w:rPr>
        <w:t xml:space="preserve">: </w:t>
      </w:r>
      <w:r w:rsidR="00B3206E">
        <w:t xml:space="preserve">Ban DCPL </w:t>
      </w:r>
      <w:r w:rsidR="000331F1">
        <w:t>t</w:t>
      </w:r>
      <w:r w:rsidR="00941A2A" w:rsidRPr="00941A2A">
        <w:t>ham mưu Ban Thường trực giải quyết</w:t>
      </w:r>
      <w:r w:rsidR="00941A2A">
        <w:rPr>
          <w:b/>
        </w:rPr>
        <w:t xml:space="preserve"> </w:t>
      </w:r>
      <w:r w:rsidR="0034285D" w:rsidRPr="0034285D">
        <w:t>0</w:t>
      </w:r>
      <w:r w:rsidR="00EC0C7E">
        <w:t>5/05</w:t>
      </w:r>
      <w:r w:rsidR="00660FBF" w:rsidRPr="001416A5">
        <w:t xml:space="preserve"> đơn, đạt 100%</w:t>
      </w:r>
      <w:r w:rsidR="00941A2A">
        <w:t xml:space="preserve">; </w:t>
      </w:r>
      <w:r w:rsidR="002A7E8C">
        <w:t>c</w:t>
      </w:r>
      <w:r w:rsidR="00660FBF" w:rsidRPr="001416A5">
        <w:t xml:space="preserve">ụ thể như sau: </w:t>
      </w:r>
    </w:p>
    <w:p w:rsidR="002358FA" w:rsidRDefault="004029C9" w:rsidP="00C6670C">
      <w:pPr>
        <w:spacing w:after="120"/>
        <w:ind w:firstLine="709"/>
        <w:jc w:val="both"/>
        <w:rPr>
          <w:b/>
        </w:rPr>
      </w:pPr>
      <w:r>
        <w:rPr>
          <w:b/>
        </w:rPr>
        <w:t>2.</w:t>
      </w:r>
      <w:r w:rsidR="00941A2A">
        <w:rPr>
          <w:b/>
        </w:rPr>
        <w:t xml:space="preserve">1. </w:t>
      </w:r>
      <w:r w:rsidR="002358FA">
        <w:rPr>
          <w:b/>
        </w:rPr>
        <w:t>L</w:t>
      </w:r>
      <w:r w:rsidR="00277318">
        <w:rPr>
          <w:b/>
        </w:rPr>
        <w:t>ưu đơn:</w:t>
      </w:r>
      <w:r w:rsidR="00710ECE">
        <w:rPr>
          <w:b/>
        </w:rPr>
        <w:t xml:space="preserve"> </w:t>
      </w:r>
      <w:r w:rsidR="00710ECE" w:rsidRPr="00793DC2">
        <w:t>04/05 đơn</w:t>
      </w:r>
    </w:p>
    <w:p w:rsidR="00941A2A" w:rsidRDefault="007617FD" w:rsidP="00C6670C">
      <w:pPr>
        <w:spacing w:after="120"/>
        <w:ind w:firstLine="709"/>
        <w:jc w:val="both"/>
        <w:rPr>
          <w:b/>
        </w:rPr>
      </w:pPr>
      <w:r>
        <w:rPr>
          <w:b/>
        </w:rPr>
        <w:t xml:space="preserve">a) </w:t>
      </w:r>
      <w:r w:rsidR="00941A2A">
        <w:rPr>
          <w:b/>
        </w:rPr>
        <w:t xml:space="preserve">Đơn </w:t>
      </w:r>
      <w:r w:rsidR="00941A2A" w:rsidRPr="001416A5">
        <w:rPr>
          <w:b/>
        </w:rPr>
        <w:t>ông Trần Văn Lập</w:t>
      </w:r>
      <w:r w:rsidR="009E704E">
        <w:rPr>
          <w:b/>
        </w:rPr>
        <w:t xml:space="preserve">; </w:t>
      </w:r>
      <w:r w:rsidR="009E704E" w:rsidRPr="009E704E">
        <w:t>địa chỉ:</w:t>
      </w:r>
      <w:r w:rsidR="00FA0FB3">
        <w:t xml:space="preserve"> Số 08, hẻm 10/10, t</w:t>
      </w:r>
      <w:r w:rsidR="00941A2A" w:rsidRPr="001416A5">
        <w:t>ổ 15, ấp Ninh Hiệp, xã Bàu Năng, huyện Dương Minh Châu, tỉnh Tây Ninh</w:t>
      </w:r>
      <w:r w:rsidR="00941A2A">
        <w:t xml:space="preserve"> </w:t>
      </w:r>
    </w:p>
    <w:p w:rsidR="00F91DA4" w:rsidRPr="00793DC2" w:rsidRDefault="009D1EB1" w:rsidP="00C6670C">
      <w:pPr>
        <w:spacing w:after="120"/>
        <w:ind w:firstLine="709"/>
        <w:jc w:val="both"/>
      </w:pPr>
      <w:r w:rsidRPr="00793DC2">
        <w:t>-</w:t>
      </w:r>
      <w:r w:rsidR="00F91DA4" w:rsidRPr="00793DC2">
        <w:t xml:space="preserve"> Số lần gửi đơn: 03 lần</w:t>
      </w:r>
    </w:p>
    <w:p w:rsidR="00941A2A" w:rsidRDefault="009D1EB1" w:rsidP="00C6670C">
      <w:pPr>
        <w:spacing w:after="120"/>
        <w:ind w:firstLine="709"/>
        <w:jc w:val="both"/>
      </w:pPr>
      <w:r>
        <w:rPr>
          <w:b/>
        </w:rPr>
        <w:t>+</w:t>
      </w:r>
      <w:r w:rsidR="00F91DA4">
        <w:rPr>
          <w:b/>
        </w:rPr>
        <w:t xml:space="preserve"> </w:t>
      </w:r>
      <w:r w:rsidR="00F91DA4" w:rsidRPr="003A2890">
        <w:t>Lần 1: đơn ngày 02/5/2019</w:t>
      </w:r>
      <w:r w:rsidR="005B2987">
        <w:rPr>
          <w:b/>
        </w:rPr>
        <w:t xml:space="preserve">; </w:t>
      </w:r>
      <w:r w:rsidR="005B2987">
        <w:t>Đơn n</w:t>
      </w:r>
      <w:r w:rsidR="006A6613">
        <w:t xml:space="preserve">êu </w:t>
      </w:r>
      <w:r w:rsidR="00DC598B" w:rsidRPr="00DC598B">
        <w:t>một số vấn đề trong thực hiện Luật Hôn nhân gia đình</w:t>
      </w:r>
      <w:r w:rsidR="00A567E1">
        <w:t>.</w:t>
      </w:r>
    </w:p>
    <w:p w:rsidR="00941A2A" w:rsidRDefault="009D1EB1" w:rsidP="00C6670C">
      <w:pPr>
        <w:spacing w:after="120"/>
        <w:ind w:firstLine="709"/>
        <w:jc w:val="both"/>
      </w:pPr>
      <w:r>
        <w:t>+</w:t>
      </w:r>
      <w:r w:rsidR="005B2987">
        <w:t xml:space="preserve"> Lần 2: đơn ngày 14/5/2019; đề</w:t>
      </w:r>
      <w:r w:rsidR="005B2987" w:rsidRPr="005B2987">
        <w:t xml:space="preserve"> nghị cho tham gia ban quản lý tổ dân cư tự quản số 15, ấp Ninh Hiệp, xã Bàu Năng, huyện Dương Minh Châu</w:t>
      </w:r>
      <w:r w:rsidR="005B2987">
        <w:t>.</w:t>
      </w:r>
    </w:p>
    <w:p w:rsidR="005B2987" w:rsidRDefault="009D1EB1" w:rsidP="00C6670C">
      <w:pPr>
        <w:spacing w:after="120"/>
        <w:ind w:firstLine="709"/>
        <w:jc w:val="both"/>
      </w:pPr>
      <w:r>
        <w:t>+</w:t>
      </w:r>
      <w:r w:rsidR="005B2987">
        <w:t xml:space="preserve"> Lần 3: đơn ngày 02/6/2019; nội dung đơn không rõ ràng</w:t>
      </w:r>
      <w:r>
        <w:t>.</w:t>
      </w:r>
    </w:p>
    <w:p w:rsidR="009D1EB1" w:rsidRDefault="009D1EB1" w:rsidP="00C6670C">
      <w:pPr>
        <w:spacing w:after="120"/>
        <w:ind w:firstLine="709"/>
        <w:jc w:val="both"/>
      </w:pPr>
      <w:r>
        <w:t xml:space="preserve">- </w:t>
      </w:r>
      <w:r w:rsidR="008C2533">
        <w:t>Lý do lưu:</w:t>
      </w:r>
      <w:r>
        <w:t xml:space="preserve"> nội dung đơn không rõ ràng, đơn gửi nhiều nơi, không thuộc thẩm quyền giải quyết của MTTQ tỉnh.</w:t>
      </w:r>
    </w:p>
    <w:p w:rsidR="00941A2A" w:rsidRDefault="001F63B0" w:rsidP="00C6670C">
      <w:pPr>
        <w:spacing w:after="120"/>
        <w:ind w:firstLine="709"/>
        <w:jc w:val="both"/>
        <w:rPr>
          <w:b/>
        </w:rPr>
      </w:pPr>
      <w:r>
        <w:rPr>
          <w:b/>
        </w:rPr>
        <w:t>b)</w:t>
      </w:r>
      <w:r w:rsidR="00BF117A">
        <w:rPr>
          <w:b/>
        </w:rPr>
        <w:t xml:space="preserve"> Đơn </w:t>
      </w:r>
      <w:r w:rsidR="003A2890">
        <w:rPr>
          <w:b/>
        </w:rPr>
        <w:t>bà Nguyễn Thị Thanh Hoa</w:t>
      </w:r>
      <w:r w:rsidR="006241CF">
        <w:rPr>
          <w:b/>
        </w:rPr>
        <w:t>;</w:t>
      </w:r>
      <w:r w:rsidR="009E704E">
        <w:rPr>
          <w:b/>
        </w:rPr>
        <w:t xml:space="preserve"> </w:t>
      </w:r>
      <w:r w:rsidR="009E704E" w:rsidRPr="009E704E">
        <w:t>địa chỉ:</w:t>
      </w:r>
      <w:r w:rsidR="009E704E" w:rsidRPr="001416A5">
        <w:t xml:space="preserve"> </w:t>
      </w:r>
      <w:r w:rsidR="00611322" w:rsidRPr="00611322">
        <w:t>Số 16/5, ấp Long Hải, xã Trường Tây, huyện Hoà Thành, tỉnh Tây Ninh</w:t>
      </w:r>
      <w:r w:rsidR="00E8456A">
        <w:t>.</w:t>
      </w:r>
    </w:p>
    <w:p w:rsidR="001C4F76" w:rsidRDefault="00573C33" w:rsidP="00CE552D">
      <w:pPr>
        <w:spacing w:after="120"/>
        <w:ind w:firstLine="709"/>
        <w:jc w:val="both"/>
      </w:pPr>
      <w:r>
        <w:rPr>
          <w:b/>
        </w:rPr>
        <w:t xml:space="preserve">- </w:t>
      </w:r>
      <w:r w:rsidRPr="00DE67AE">
        <w:t>Nội dung đơn</w:t>
      </w:r>
      <w:r>
        <w:rPr>
          <w:b/>
        </w:rPr>
        <w:t xml:space="preserve">: </w:t>
      </w:r>
      <w:r w:rsidR="00E8456A" w:rsidRPr="00E8456A">
        <w:t>Đề nghị lãnh đạo UBND huyện Hòa Thành, tỉnh Tây Ninh tạm ngưng cưỡng chế</w:t>
      </w:r>
      <w:r w:rsidR="00E8456A">
        <w:t xml:space="preserve"> đất đai</w:t>
      </w:r>
      <w:r w:rsidR="00471C8E">
        <w:t xml:space="preserve"> theo Quyết định 173/QĐ-UBND ngày 29/12/2005 của Chủ tịch UBND tỉnh Tây Ninh</w:t>
      </w:r>
      <w:r w:rsidR="00CE552D">
        <w:t>.</w:t>
      </w:r>
    </w:p>
    <w:p w:rsidR="00573C33" w:rsidRDefault="00573C33" w:rsidP="00C6670C">
      <w:pPr>
        <w:spacing w:after="120"/>
        <w:ind w:firstLine="709"/>
        <w:jc w:val="both"/>
      </w:pPr>
      <w:r>
        <w:rPr>
          <w:b/>
        </w:rPr>
        <w:lastRenderedPageBreak/>
        <w:t xml:space="preserve">- </w:t>
      </w:r>
      <w:r w:rsidRPr="00DE67AE">
        <w:t>Lý do lưu</w:t>
      </w:r>
      <w:r>
        <w:rPr>
          <w:b/>
        </w:rPr>
        <w:t>:</w:t>
      </w:r>
      <w:r w:rsidR="00655608">
        <w:rPr>
          <w:b/>
        </w:rPr>
        <w:t xml:space="preserve"> </w:t>
      </w:r>
      <w:r w:rsidR="007515F1">
        <w:t>vụ việc đã được cơ quan chức năng giải quyết hết thẩm quyền</w:t>
      </w:r>
      <w:r w:rsidR="0012061A">
        <w:t>.</w:t>
      </w:r>
    </w:p>
    <w:p w:rsidR="009F2F35" w:rsidRDefault="0092585F" w:rsidP="00C6670C">
      <w:pPr>
        <w:spacing w:after="120"/>
        <w:ind w:firstLine="709"/>
        <w:jc w:val="both"/>
      </w:pPr>
      <w:r>
        <w:rPr>
          <w:b/>
        </w:rPr>
        <w:t>2.2. Hướng dẫn, trả đơn: 01 đơn</w:t>
      </w:r>
      <w:r w:rsidR="008608F1">
        <w:rPr>
          <w:b/>
        </w:rPr>
        <w:t xml:space="preserve">; </w:t>
      </w:r>
      <w:r w:rsidR="005F3DC5">
        <w:rPr>
          <w:b/>
        </w:rPr>
        <w:t xml:space="preserve">bà </w:t>
      </w:r>
      <w:r w:rsidR="00210C80">
        <w:rPr>
          <w:b/>
        </w:rPr>
        <w:t>Lê Thị Thanh Thái</w:t>
      </w:r>
      <w:r w:rsidR="00380A60">
        <w:t>;</w:t>
      </w:r>
      <w:r w:rsidR="009F2F35">
        <w:t xml:space="preserve"> </w:t>
      </w:r>
      <w:r w:rsidR="00FB73DD" w:rsidRPr="00FB73DD">
        <w:t>Tổ 10 khu vườn điều, ấp Thanh  Phước, xã Thanh Điền, huyện Châu Thành</w:t>
      </w:r>
      <w:r w:rsidR="003615EB">
        <w:t>, tỉnh Tây Ninh</w:t>
      </w:r>
      <w:r w:rsidR="00380A60">
        <w:t>.</w:t>
      </w:r>
    </w:p>
    <w:p w:rsidR="009F2F35" w:rsidRDefault="000E3D5E" w:rsidP="00C6670C">
      <w:pPr>
        <w:spacing w:after="120"/>
        <w:ind w:firstLine="709"/>
        <w:jc w:val="both"/>
      </w:pPr>
      <w:r>
        <w:t>-</w:t>
      </w:r>
      <w:r w:rsidR="009F2F35">
        <w:t xml:space="preserve"> Nội dung đơn: </w:t>
      </w:r>
      <w:r w:rsidR="003615EB" w:rsidRPr="003615EB">
        <w:t xml:space="preserve">trình bày về vụ việc khiếu nại, tố cáo có liên quan đến tranh chấp đòi lại đất có nguồn gốc do ông bà để lại; hiện nảy sinh tranh chấp </w:t>
      </w:r>
      <w:r w:rsidR="009C182A">
        <w:t>giữa gia đình bà Lê Thị Thanh Thái với</w:t>
      </w:r>
      <w:r w:rsidR="003615EB" w:rsidRPr="003615EB">
        <w:t xml:space="preserve"> gia đình bà Nguyễn Thị Hoa cùng ngụ tại ấp Thanh Phước, xã Thanh Điền, Châu Thành. Trong đơn </w:t>
      </w:r>
      <w:r w:rsidR="00425A02">
        <w:t xml:space="preserve">bà Thái </w:t>
      </w:r>
      <w:r w:rsidR="006B1837">
        <w:t>đề nghị:</w:t>
      </w:r>
      <w:r w:rsidR="003615EB" w:rsidRPr="003615EB">
        <w:t xml:space="preserve"> Chủ tịch MTTQ tỉnh giải quyết theo thẩm quyền để đảm bảo quyền sử dụng đất theo pháp luật</w:t>
      </w:r>
      <w:r w:rsidR="00A443A2">
        <w:t>.</w:t>
      </w:r>
    </w:p>
    <w:p w:rsidR="009F2F35" w:rsidRDefault="000E3D5E" w:rsidP="00C6670C">
      <w:pPr>
        <w:spacing w:after="120"/>
        <w:ind w:firstLine="709"/>
        <w:jc w:val="both"/>
      </w:pPr>
      <w:r>
        <w:t>-</w:t>
      </w:r>
      <w:r w:rsidR="00DE67AE">
        <w:t xml:space="preserve"> </w:t>
      </w:r>
      <w:r w:rsidR="00721B79">
        <w:t>Hướng dẫn trả đơn, lý do</w:t>
      </w:r>
      <w:r w:rsidR="00DE67AE">
        <w:t xml:space="preserve">: </w:t>
      </w:r>
      <w:r w:rsidR="00721B79" w:rsidRPr="00721B79">
        <w:t>Ngày 32/5/2019, Ban DCPL tham mưu BTT ban hành thư mời bà Lê Thị Thanh Thái để hướng dẫn đơn; bà Thái không dự; do đó, ngày 10/6/2019, BTT MTTQ tỉnh ban hành Thông báo, trong đó đề nghị bà Thái liên hệ Tòa án huyện Châu Thành để được hướng dẫn cụ thể</w:t>
      </w:r>
      <w:r w:rsidR="008F4247">
        <w:t>.</w:t>
      </w:r>
    </w:p>
    <w:p w:rsidR="00660FBF" w:rsidRPr="001416A5" w:rsidRDefault="00660FBF" w:rsidP="00C6670C">
      <w:pPr>
        <w:spacing w:after="120"/>
        <w:ind w:firstLine="709"/>
        <w:jc w:val="both"/>
        <w:rPr>
          <w:bCs/>
        </w:rPr>
      </w:pPr>
      <w:r w:rsidRPr="001416A5">
        <w:rPr>
          <w:b/>
          <w:bCs/>
        </w:rPr>
        <w:t>III. THEO DÕI ĐƠN CHUYỂN VÀ VIỆC TRẢ LỜI CỦA CƠ QUAN CHỨC NĂNG</w:t>
      </w:r>
    </w:p>
    <w:p w:rsidR="00660FBF" w:rsidRDefault="00640260" w:rsidP="00C6670C">
      <w:pPr>
        <w:spacing w:after="120"/>
        <w:ind w:firstLine="709"/>
        <w:jc w:val="both"/>
        <w:rPr>
          <w:b/>
          <w:bCs/>
        </w:rPr>
      </w:pPr>
      <w:r>
        <w:rPr>
          <w:b/>
          <w:bCs/>
        </w:rPr>
        <w:t>1.</w:t>
      </w:r>
      <w:r w:rsidR="00C843B8">
        <w:rPr>
          <w:b/>
          <w:bCs/>
        </w:rPr>
        <w:t xml:space="preserve"> Đơn chuyển trong kỳ: 0.</w:t>
      </w:r>
    </w:p>
    <w:p w:rsidR="002736AC" w:rsidRDefault="006504D5" w:rsidP="00C6670C">
      <w:pPr>
        <w:spacing w:after="120"/>
        <w:ind w:firstLine="709"/>
        <w:jc w:val="both"/>
        <w:rPr>
          <w:b/>
          <w:bCs/>
        </w:rPr>
      </w:pPr>
      <w:r>
        <w:rPr>
          <w:b/>
          <w:bCs/>
        </w:rPr>
        <w:t xml:space="preserve">2. Trả lời đơn trong kỳ: </w:t>
      </w:r>
      <w:r w:rsidR="005B5E88">
        <w:rPr>
          <w:b/>
          <w:bCs/>
        </w:rPr>
        <w:t>1</w:t>
      </w:r>
      <w:r w:rsidR="000C049A">
        <w:rPr>
          <w:b/>
          <w:bCs/>
        </w:rPr>
        <w:t xml:space="preserve">, </w:t>
      </w:r>
      <w:r w:rsidR="002736AC" w:rsidRPr="002736AC">
        <w:rPr>
          <w:bCs/>
        </w:rPr>
        <w:t>cụ thể:</w:t>
      </w:r>
    </w:p>
    <w:p w:rsidR="002736AC" w:rsidRPr="001416A5" w:rsidRDefault="006504D5" w:rsidP="00C6670C">
      <w:pPr>
        <w:spacing w:after="120"/>
        <w:ind w:firstLine="709"/>
        <w:jc w:val="both"/>
        <w:rPr>
          <w:bCs/>
        </w:rPr>
      </w:pPr>
      <w:r>
        <w:rPr>
          <w:b/>
          <w:bCs/>
        </w:rPr>
        <w:t>-</w:t>
      </w:r>
      <w:r w:rsidR="002736AC">
        <w:rPr>
          <w:b/>
          <w:bCs/>
        </w:rPr>
        <w:t xml:space="preserve"> </w:t>
      </w:r>
      <w:r w:rsidR="002736AC" w:rsidRPr="002736AC">
        <w:rPr>
          <w:bCs/>
        </w:rPr>
        <w:t>Người đứng đơn: bà Trương Thị Minh,</w:t>
      </w:r>
      <w:r w:rsidR="002736AC" w:rsidRPr="001416A5">
        <w:rPr>
          <w:bCs/>
        </w:rPr>
        <w:t xml:space="preserve"> địa chỉ số 68/7, hẻm 2, đường Phạm Văn Đồng, ấp Hiệp Ho</w:t>
      </w:r>
      <w:r w:rsidR="00AF57F2">
        <w:rPr>
          <w:bCs/>
        </w:rPr>
        <w:t>à, xã Hiệp Tân, huyện Hoà thành, tỉnh Tây Ninh</w:t>
      </w:r>
      <w:r w:rsidR="00705CE7">
        <w:rPr>
          <w:bCs/>
        </w:rPr>
        <w:t>.</w:t>
      </w:r>
    </w:p>
    <w:p w:rsidR="002736AC" w:rsidRPr="001416A5" w:rsidRDefault="006504D5" w:rsidP="00C6670C">
      <w:pPr>
        <w:spacing w:after="120"/>
        <w:ind w:firstLine="709"/>
        <w:jc w:val="both"/>
        <w:rPr>
          <w:bCs/>
        </w:rPr>
      </w:pPr>
      <w:r w:rsidRPr="009A56C5">
        <w:rPr>
          <w:b/>
          <w:bCs/>
        </w:rPr>
        <w:t>-</w:t>
      </w:r>
      <w:r>
        <w:rPr>
          <w:bCs/>
        </w:rPr>
        <w:t xml:space="preserve"> </w:t>
      </w:r>
      <w:r w:rsidR="002736AC" w:rsidRPr="001416A5">
        <w:rPr>
          <w:bCs/>
        </w:rPr>
        <w:t>Nội dung đơn: đề nghị các cấp chính quyền đóng cửa liên thông từ Miếu bà Linh Sơn Thánh mẫu sang nhà bà Út Ưa và trang bị tủ hành hương, quản lý tiền do các nhà hảo tâm cúng viếng.</w:t>
      </w:r>
    </w:p>
    <w:p w:rsidR="000C049A" w:rsidRDefault="006504D5" w:rsidP="00C6670C">
      <w:pPr>
        <w:spacing w:after="120"/>
        <w:ind w:firstLine="709"/>
        <w:jc w:val="both"/>
        <w:rPr>
          <w:bCs/>
        </w:rPr>
      </w:pPr>
      <w:r w:rsidRPr="00BB4827">
        <w:rPr>
          <w:b/>
          <w:bCs/>
        </w:rPr>
        <w:t>-</w:t>
      </w:r>
      <w:r w:rsidR="002736AC" w:rsidRPr="001416A5">
        <w:rPr>
          <w:bCs/>
        </w:rPr>
        <w:t xml:space="preserve"> </w:t>
      </w:r>
      <w:r w:rsidR="000C049A">
        <w:rPr>
          <w:bCs/>
        </w:rPr>
        <w:t xml:space="preserve">Kết quả trả lời đơn: MTTQ tỉnh chuyển đơn bà Trương Thị Minh đến </w:t>
      </w:r>
      <w:r w:rsidR="002736AC" w:rsidRPr="001416A5">
        <w:rPr>
          <w:bCs/>
        </w:rPr>
        <w:t>UBND huyện Hoà Thành</w:t>
      </w:r>
      <w:r w:rsidR="000C049A">
        <w:rPr>
          <w:bCs/>
        </w:rPr>
        <w:t>; UBND huyện Hòa Thành chuyển UBND xã Hiệp Tân xem xét, giải quyết:</w:t>
      </w:r>
    </w:p>
    <w:p w:rsidR="000C049A" w:rsidRDefault="000C049A" w:rsidP="00C6670C">
      <w:pPr>
        <w:spacing w:after="120"/>
        <w:ind w:firstLine="709"/>
        <w:jc w:val="both"/>
        <w:rPr>
          <w:bCs/>
        </w:rPr>
      </w:pPr>
      <w:r>
        <w:rPr>
          <w:bCs/>
        </w:rPr>
        <w:t xml:space="preserve">+ </w:t>
      </w:r>
      <w:r w:rsidR="0023525A">
        <w:rPr>
          <w:bCs/>
        </w:rPr>
        <w:t>UBND xã tổ chức đoàn kiểm tra, xác minh vụ việc:</w:t>
      </w:r>
      <w:r w:rsidR="0015788C">
        <w:rPr>
          <w:bCs/>
        </w:rPr>
        <w:t xml:space="preserve"> Về n</w:t>
      </w:r>
      <w:r>
        <w:rPr>
          <w:bCs/>
        </w:rPr>
        <w:t xml:space="preserve">guồn gốc Miếu "bà Linh Sơn Thánh Mẫu": Miếu được xây dựng trên đất do ông, bà họ Kiều để lại và không có sổ đỏ. Trước đây Thầy Thông Manh đứng ra xây dựng và quản lý Miếu; sau đó bà Nguyễn Thị Thêm quản lý, sau này giao lại cho con trai bà Thêm là ông Kiều Thới Ngàn và bà Út Ưa quét dọn, quản lý. </w:t>
      </w:r>
      <w:r w:rsidR="0015788C">
        <w:rPr>
          <w:bCs/>
        </w:rPr>
        <w:t>Về t</w:t>
      </w:r>
      <w:r>
        <w:rPr>
          <w:bCs/>
        </w:rPr>
        <w:t>iền cúng Miếu: do nhân dân đóng góp, dùng để xây dựng thêm hàng rào bảo vệ, tu sửa miếu và duy trì hoạt động. Gần đây, bà Út Ưa có mở hàng rào bên cạnh để thuận tiện quét dọn.</w:t>
      </w:r>
    </w:p>
    <w:p w:rsidR="000C049A" w:rsidRDefault="000C049A" w:rsidP="00C6670C">
      <w:pPr>
        <w:spacing w:after="120"/>
        <w:ind w:firstLine="709"/>
        <w:jc w:val="both"/>
        <w:rPr>
          <w:bCs/>
        </w:rPr>
      </w:pPr>
      <w:r>
        <w:rPr>
          <w:bCs/>
        </w:rPr>
        <w:t xml:space="preserve">+ Hướng giải quyết của UBND xã: mời bà Trương Thị Minh để thông báo kết quả xác minh vụ việc; đồng thời, hướng dẫn thành lập Ban Quản lý Miến và hoạt động Miếu theo quy định của Luật Tín ngưỡng, tôn giáo. </w:t>
      </w:r>
    </w:p>
    <w:p w:rsidR="00056F00" w:rsidRDefault="00056F00" w:rsidP="00C6670C">
      <w:pPr>
        <w:spacing w:after="120"/>
        <w:ind w:firstLine="709"/>
        <w:jc w:val="both"/>
        <w:rPr>
          <w:b/>
          <w:bCs/>
        </w:rPr>
      </w:pPr>
      <w:r w:rsidRPr="00252AFF">
        <w:rPr>
          <w:b/>
          <w:bCs/>
        </w:rPr>
        <w:t>3. Đơn chuyển chưa được trả lời</w:t>
      </w:r>
      <w:r>
        <w:rPr>
          <w:bCs/>
        </w:rPr>
        <w:t xml:space="preserve">: </w:t>
      </w:r>
      <w:r w:rsidR="0069215D">
        <w:rPr>
          <w:bCs/>
        </w:rPr>
        <w:t>0</w:t>
      </w:r>
    </w:p>
    <w:p w:rsidR="00660FBF" w:rsidRDefault="00660FBF" w:rsidP="00C6670C">
      <w:pPr>
        <w:spacing w:after="120"/>
        <w:ind w:firstLine="709"/>
        <w:jc w:val="both"/>
        <w:rPr>
          <w:bCs/>
        </w:rPr>
      </w:pPr>
      <w:r w:rsidRPr="001416A5">
        <w:rPr>
          <w:bCs/>
        </w:rPr>
        <w:t>Trên đây là báo cáo kết quả công</w:t>
      </w:r>
      <w:r w:rsidR="004439FD">
        <w:rPr>
          <w:bCs/>
        </w:rPr>
        <w:t xml:space="preserve"> tác tiếp dân, giải quyết đơn tháng 0</w:t>
      </w:r>
      <w:r w:rsidR="00E67210">
        <w:rPr>
          <w:bCs/>
        </w:rPr>
        <w:t>6</w:t>
      </w:r>
      <w:r w:rsidR="004439FD">
        <w:rPr>
          <w:bCs/>
        </w:rPr>
        <w:t>/2019</w:t>
      </w:r>
      <w:r>
        <w:rPr>
          <w:bCs/>
        </w:rPr>
        <w:t xml:space="preserve"> của Ban Dân chủ - Pháp luật./.</w:t>
      </w:r>
    </w:p>
    <w:tbl>
      <w:tblPr>
        <w:tblW w:w="0" w:type="auto"/>
        <w:jc w:val="center"/>
        <w:tblLook w:val="04A0" w:firstRow="1" w:lastRow="0" w:firstColumn="1" w:lastColumn="0" w:noHBand="0" w:noVBand="1"/>
      </w:tblPr>
      <w:tblGrid>
        <w:gridCol w:w="4781"/>
        <w:gridCol w:w="4790"/>
      </w:tblGrid>
      <w:tr w:rsidR="00660FBF" w:rsidRPr="00A0407B" w:rsidTr="008F4E1F">
        <w:trPr>
          <w:jc w:val="center"/>
        </w:trPr>
        <w:tc>
          <w:tcPr>
            <w:tcW w:w="4781" w:type="dxa"/>
          </w:tcPr>
          <w:p w:rsidR="00660FBF" w:rsidRPr="00A0407B" w:rsidRDefault="00660FBF" w:rsidP="00E1248D">
            <w:pPr>
              <w:rPr>
                <w:rFonts w:eastAsia="Arial"/>
                <w:b/>
                <w:bCs/>
                <w:i/>
                <w:sz w:val="24"/>
                <w:szCs w:val="22"/>
              </w:rPr>
            </w:pPr>
            <w:r w:rsidRPr="00A0407B">
              <w:rPr>
                <w:rFonts w:eastAsia="Arial"/>
                <w:b/>
                <w:bCs/>
                <w:i/>
                <w:sz w:val="24"/>
                <w:szCs w:val="22"/>
              </w:rPr>
              <w:t>Nơi nhận:</w:t>
            </w:r>
          </w:p>
          <w:p w:rsidR="00660FBF" w:rsidRDefault="00660FBF" w:rsidP="00E1248D">
            <w:pPr>
              <w:rPr>
                <w:rFonts w:eastAsia="Arial"/>
                <w:bCs/>
                <w:sz w:val="22"/>
                <w:szCs w:val="22"/>
              </w:rPr>
            </w:pPr>
            <w:r w:rsidRPr="00A0407B">
              <w:rPr>
                <w:rFonts w:eastAsia="Arial"/>
                <w:bCs/>
                <w:sz w:val="22"/>
                <w:szCs w:val="22"/>
              </w:rPr>
              <w:t>- CT, PTC MTTQ tỉnh (b/c);</w:t>
            </w:r>
          </w:p>
          <w:p w:rsidR="0098410D" w:rsidRPr="00A0407B" w:rsidRDefault="0098410D" w:rsidP="00E1248D">
            <w:pPr>
              <w:rPr>
                <w:rFonts w:eastAsia="Arial"/>
                <w:bCs/>
                <w:sz w:val="22"/>
                <w:szCs w:val="22"/>
              </w:rPr>
            </w:pPr>
            <w:r>
              <w:rPr>
                <w:rFonts w:eastAsia="Arial"/>
                <w:bCs/>
                <w:sz w:val="22"/>
                <w:szCs w:val="22"/>
              </w:rPr>
              <w:t>- Ban TG</w:t>
            </w:r>
            <w:r w:rsidR="001B5678">
              <w:rPr>
                <w:rFonts w:eastAsia="Arial"/>
                <w:bCs/>
                <w:sz w:val="22"/>
                <w:szCs w:val="22"/>
              </w:rPr>
              <w:t xml:space="preserve"> </w:t>
            </w:r>
            <w:r w:rsidR="001B5678" w:rsidRPr="001B5678">
              <w:rPr>
                <w:rFonts w:eastAsia="Arial"/>
                <w:bCs/>
                <w:sz w:val="22"/>
                <w:szCs w:val="22"/>
              </w:rPr>
              <w:t xml:space="preserve">(đăng </w:t>
            </w:r>
            <w:r w:rsidR="001B5678">
              <w:rPr>
                <w:rFonts w:eastAsia="Arial"/>
                <w:bCs/>
                <w:sz w:val="22"/>
                <w:szCs w:val="22"/>
              </w:rPr>
              <w:t>TTĐT</w:t>
            </w:r>
            <w:r w:rsidR="001B5678" w:rsidRPr="001B5678">
              <w:rPr>
                <w:rFonts w:eastAsia="Arial"/>
                <w:bCs/>
                <w:sz w:val="22"/>
                <w:szCs w:val="22"/>
              </w:rPr>
              <w:t>)</w:t>
            </w:r>
            <w:r w:rsidR="001B5678">
              <w:rPr>
                <w:rFonts w:eastAsia="Arial"/>
                <w:bCs/>
                <w:sz w:val="22"/>
                <w:szCs w:val="22"/>
              </w:rPr>
              <w:t>;</w:t>
            </w:r>
          </w:p>
          <w:p w:rsidR="00660FBF" w:rsidRPr="00A0407B" w:rsidRDefault="00660FBF" w:rsidP="00E1248D">
            <w:pPr>
              <w:rPr>
                <w:rFonts w:eastAsia="Arial"/>
                <w:bCs/>
                <w:sz w:val="22"/>
                <w:szCs w:val="22"/>
              </w:rPr>
            </w:pPr>
            <w:r w:rsidRPr="00A0407B">
              <w:rPr>
                <w:rFonts w:eastAsia="Arial"/>
                <w:bCs/>
                <w:sz w:val="22"/>
                <w:szCs w:val="22"/>
              </w:rPr>
              <w:t>- Lưu: DCPL.</w:t>
            </w:r>
          </w:p>
        </w:tc>
        <w:tc>
          <w:tcPr>
            <w:tcW w:w="4790" w:type="dxa"/>
          </w:tcPr>
          <w:p w:rsidR="00660FBF" w:rsidRPr="00A0407B" w:rsidRDefault="00660FBF" w:rsidP="00E1248D">
            <w:pPr>
              <w:jc w:val="center"/>
              <w:rPr>
                <w:rFonts w:eastAsia="Arial"/>
                <w:bCs/>
                <w:szCs w:val="22"/>
              </w:rPr>
            </w:pPr>
            <w:r w:rsidRPr="00A0407B">
              <w:rPr>
                <w:rFonts w:eastAsia="Arial"/>
                <w:bCs/>
                <w:szCs w:val="22"/>
              </w:rPr>
              <w:t>TM. BAN DÂN CHỦ - PHÁP LUẬT</w:t>
            </w:r>
          </w:p>
          <w:p w:rsidR="00660FBF" w:rsidRPr="00A0407B" w:rsidRDefault="00660FBF" w:rsidP="00E1248D">
            <w:pPr>
              <w:jc w:val="center"/>
              <w:rPr>
                <w:rFonts w:eastAsia="Arial"/>
                <w:b/>
                <w:bCs/>
                <w:szCs w:val="22"/>
              </w:rPr>
            </w:pPr>
            <w:r w:rsidRPr="00A0407B">
              <w:rPr>
                <w:rFonts w:eastAsia="Arial"/>
                <w:b/>
                <w:bCs/>
                <w:szCs w:val="22"/>
              </w:rPr>
              <w:t>TRƯỞNG BAN</w:t>
            </w:r>
          </w:p>
          <w:p w:rsidR="00660FBF" w:rsidRPr="008D0101" w:rsidRDefault="00660FBF" w:rsidP="00E1248D">
            <w:pPr>
              <w:jc w:val="center"/>
              <w:rPr>
                <w:rFonts w:eastAsia="Arial"/>
                <w:bCs/>
                <w:szCs w:val="22"/>
              </w:rPr>
            </w:pPr>
          </w:p>
          <w:p w:rsidR="00660FBF" w:rsidRPr="00A0407B" w:rsidRDefault="00660FBF" w:rsidP="00E1248D">
            <w:pPr>
              <w:jc w:val="center"/>
              <w:rPr>
                <w:rFonts w:eastAsia="Arial"/>
                <w:b/>
                <w:bCs/>
                <w:szCs w:val="22"/>
              </w:rPr>
            </w:pPr>
            <w:r w:rsidRPr="00A0407B">
              <w:rPr>
                <w:rFonts w:eastAsia="Arial"/>
                <w:b/>
                <w:bCs/>
                <w:szCs w:val="22"/>
              </w:rPr>
              <w:t>Đặng Xuân Lãnh</w:t>
            </w:r>
          </w:p>
          <w:p w:rsidR="00660FBF" w:rsidRPr="00A0407B" w:rsidRDefault="00660FBF" w:rsidP="00E1248D">
            <w:pPr>
              <w:jc w:val="center"/>
              <w:rPr>
                <w:rFonts w:eastAsia="Arial"/>
                <w:bCs/>
                <w:sz w:val="22"/>
                <w:szCs w:val="22"/>
              </w:rPr>
            </w:pPr>
          </w:p>
        </w:tc>
      </w:tr>
    </w:tbl>
    <w:p w:rsidR="007D584E" w:rsidRDefault="007D584E"/>
    <w:sectPr w:rsidR="007D584E" w:rsidSect="008053B3">
      <w:pgSz w:w="11907" w:h="16840" w:code="9"/>
      <w:pgMar w:top="851" w:right="992" w:bottom="851"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BF"/>
    <w:rsid w:val="00006985"/>
    <w:rsid w:val="00006B75"/>
    <w:rsid w:val="00007332"/>
    <w:rsid w:val="0001185F"/>
    <w:rsid w:val="00020F41"/>
    <w:rsid w:val="00021049"/>
    <w:rsid w:val="0002122C"/>
    <w:rsid w:val="00025859"/>
    <w:rsid w:val="000331F1"/>
    <w:rsid w:val="00035C79"/>
    <w:rsid w:val="00056F00"/>
    <w:rsid w:val="000571F6"/>
    <w:rsid w:val="00063F23"/>
    <w:rsid w:val="000644AB"/>
    <w:rsid w:val="00095BD8"/>
    <w:rsid w:val="000A3F7A"/>
    <w:rsid w:val="000B4178"/>
    <w:rsid w:val="000C049A"/>
    <w:rsid w:val="000C4003"/>
    <w:rsid w:val="000D0016"/>
    <w:rsid w:val="000D413C"/>
    <w:rsid w:val="000D4AB5"/>
    <w:rsid w:val="000D713C"/>
    <w:rsid w:val="000E3D5E"/>
    <w:rsid w:val="000E7718"/>
    <w:rsid w:val="000F10D3"/>
    <w:rsid w:val="00100F80"/>
    <w:rsid w:val="001073FF"/>
    <w:rsid w:val="00111B31"/>
    <w:rsid w:val="00116EAB"/>
    <w:rsid w:val="0012061A"/>
    <w:rsid w:val="0012299F"/>
    <w:rsid w:val="001241EA"/>
    <w:rsid w:val="00127F3C"/>
    <w:rsid w:val="00135CFE"/>
    <w:rsid w:val="00135FCE"/>
    <w:rsid w:val="00137DAA"/>
    <w:rsid w:val="001416A5"/>
    <w:rsid w:val="00142286"/>
    <w:rsid w:val="00142334"/>
    <w:rsid w:val="00145C9A"/>
    <w:rsid w:val="00146ACF"/>
    <w:rsid w:val="0015788C"/>
    <w:rsid w:val="001605D7"/>
    <w:rsid w:val="00167046"/>
    <w:rsid w:val="00171219"/>
    <w:rsid w:val="001726D3"/>
    <w:rsid w:val="00174004"/>
    <w:rsid w:val="00174E08"/>
    <w:rsid w:val="00180D65"/>
    <w:rsid w:val="001840C7"/>
    <w:rsid w:val="00184262"/>
    <w:rsid w:val="001A38AC"/>
    <w:rsid w:val="001A3EBC"/>
    <w:rsid w:val="001B5678"/>
    <w:rsid w:val="001C4F76"/>
    <w:rsid w:val="001C5D29"/>
    <w:rsid w:val="001D22CA"/>
    <w:rsid w:val="001D30A3"/>
    <w:rsid w:val="001D7916"/>
    <w:rsid w:val="001F1C03"/>
    <w:rsid w:val="001F5987"/>
    <w:rsid w:val="001F63B0"/>
    <w:rsid w:val="001F6B3E"/>
    <w:rsid w:val="001F7DC6"/>
    <w:rsid w:val="0020383C"/>
    <w:rsid w:val="00203E2D"/>
    <w:rsid w:val="00205225"/>
    <w:rsid w:val="00205E6B"/>
    <w:rsid w:val="00210075"/>
    <w:rsid w:val="00210C80"/>
    <w:rsid w:val="0021238E"/>
    <w:rsid w:val="0021399D"/>
    <w:rsid w:val="00215AAC"/>
    <w:rsid w:val="00231600"/>
    <w:rsid w:val="00233F60"/>
    <w:rsid w:val="002349D4"/>
    <w:rsid w:val="0023525A"/>
    <w:rsid w:val="002358FA"/>
    <w:rsid w:val="0024007C"/>
    <w:rsid w:val="00252AFF"/>
    <w:rsid w:val="002533BB"/>
    <w:rsid w:val="00256466"/>
    <w:rsid w:val="00261F2C"/>
    <w:rsid w:val="0026755C"/>
    <w:rsid w:val="002736AC"/>
    <w:rsid w:val="002740F5"/>
    <w:rsid w:val="002750DC"/>
    <w:rsid w:val="00277318"/>
    <w:rsid w:val="00280174"/>
    <w:rsid w:val="002812F5"/>
    <w:rsid w:val="00282CBF"/>
    <w:rsid w:val="0028309A"/>
    <w:rsid w:val="002A7E8C"/>
    <w:rsid w:val="002B470F"/>
    <w:rsid w:val="002D1FDF"/>
    <w:rsid w:val="002D2259"/>
    <w:rsid w:val="002D40E3"/>
    <w:rsid w:val="002D6532"/>
    <w:rsid w:val="002E5068"/>
    <w:rsid w:val="002E5674"/>
    <w:rsid w:val="002F0405"/>
    <w:rsid w:val="002F4BCD"/>
    <w:rsid w:val="00302765"/>
    <w:rsid w:val="0030353E"/>
    <w:rsid w:val="00304EC1"/>
    <w:rsid w:val="00305723"/>
    <w:rsid w:val="00312C16"/>
    <w:rsid w:val="00314B7A"/>
    <w:rsid w:val="00320970"/>
    <w:rsid w:val="00331224"/>
    <w:rsid w:val="003332B4"/>
    <w:rsid w:val="003365ED"/>
    <w:rsid w:val="003402F5"/>
    <w:rsid w:val="003424B8"/>
    <w:rsid w:val="0034285D"/>
    <w:rsid w:val="003615EB"/>
    <w:rsid w:val="00361D05"/>
    <w:rsid w:val="00373CCD"/>
    <w:rsid w:val="00374A0C"/>
    <w:rsid w:val="003752E5"/>
    <w:rsid w:val="00375E6E"/>
    <w:rsid w:val="00380A60"/>
    <w:rsid w:val="00386E2F"/>
    <w:rsid w:val="0039434A"/>
    <w:rsid w:val="003970A9"/>
    <w:rsid w:val="003A2890"/>
    <w:rsid w:val="003A62ED"/>
    <w:rsid w:val="003B4C1F"/>
    <w:rsid w:val="003C4299"/>
    <w:rsid w:val="003D1F06"/>
    <w:rsid w:val="003D3364"/>
    <w:rsid w:val="003E7D49"/>
    <w:rsid w:val="003F46DD"/>
    <w:rsid w:val="003F64D1"/>
    <w:rsid w:val="004029C9"/>
    <w:rsid w:val="0041217C"/>
    <w:rsid w:val="004136D4"/>
    <w:rsid w:val="004175C9"/>
    <w:rsid w:val="00422FC5"/>
    <w:rsid w:val="00423131"/>
    <w:rsid w:val="00424A06"/>
    <w:rsid w:val="00425A02"/>
    <w:rsid w:val="00427E9A"/>
    <w:rsid w:val="004439FD"/>
    <w:rsid w:val="00450F76"/>
    <w:rsid w:val="004627DB"/>
    <w:rsid w:val="00462FBC"/>
    <w:rsid w:val="0046459F"/>
    <w:rsid w:val="00464E82"/>
    <w:rsid w:val="0046501C"/>
    <w:rsid w:val="00465D57"/>
    <w:rsid w:val="004709A3"/>
    <w:rsid w:val="00471C8E"/>
    <w:rsid w:val="0047637D"/>
    <w:rsid w:val="004834E9"/>
    <w:rsid w:val="004865CE"/>
    <w:rsid w:val="00487957"/>
    <w:rsid w:val="004953F1"/>
    <w:rsid w:val="00495C81"/>
    <w:rsid w:val="004A0F29"/>
    <w:rsid w:val="004B5598"/>
    <w:rsid w:val="004B59BE"/>
    <w:rsid w:val="004C2FCA"/>
    <w:rsid w:val="004C6837"/>
    <w:rsid w:val="004D19EB"/>
    <w:rsid w:val="004D2199"/>
    <w:rsid w:val="004D3276"/>
    <w:rsid w:val="004D5765"/>
    <w:rsid w:val="004D5F6D"/>
    <w:rsid w:val="004E0E1B"/>
    <w:rsid w:val="004E4984"/>
    <w:rsid w:val="004E5B3A"/>
    <w:rsid w:val="004E754F"/>
    <w:rsid w:val="004F3BE0"/>
    <w:rsid w:val="00503383"/>
    <w:rsid w:val="00507CCE"/>
    <w:rsid w:val="00510E28"/>
    <w:rsid w:val="00512174"/>
    <w:rsid w:val="00512C45"/>
    <w:rsid w:val="0051483A"/>
    <w:rsid w:val="00525241"/>
    <w:rsid w:val="005266ED"/>
    <w:rsid w:val="0053603B"/>
    <w:rsid w:val="00545D88"/>
    <w:rsid w:val="00557BF7"/>
    <w:rsid w:val="00560615"/>
    <w:rsid w:val="0056240B"/>
    <w:rsid w:val="005663EC"/>
    <w:rsid w:val="005715C9"/>
    <w:rsid w:val="00573C33"/>
    <w:rsid w:val="00581F2D"/>
    <w:rsid w:val="0058512F"/>
    <w:rsid w:val="005879E1"/>
    <w:rsid w:val="00593972"/>
    <w:rsid w:val="00594DB0"/>
    <w:rsid w:val="005957F0"/>
    <w:rsid w:val="005B2987"/>
    <w:rsid w:val="005B5E88"/>
    <w:rsid w:val="005C215B"/>
    <w:rsid w:val="005C67B1"/>
    <w:rsid w:val="005C7072"/>
    <w:rsid w:val="005D39CF"/>
    <w:rsid w:val="005D4EC6"/>
    <w:rsid w:val="005D5F18"/>
    <w:rsid w:val="005E5505"/>
    <w:rsid w:val="005F29CB"/>
    <w:rsid w:val="005F3DC5"/>
    <w:rsid w:val="005F5C61"/>
    <w:rsid w:val="00611322"/>
    <w:rsid w:val="006140E3"/>
    <w:rsid w:val="00616701"/>
    <w:rsid w:val="006241CF"/>
    <w:rsid w:val="00635BB7"/>
    <w:rsid w:val="00636DF1"/>
    <w:rsid w:val="0063793C"/>
    <w:rsid w:val="00640260"/>
    <w:rsid w:val="006504D5"/>
    <w:rsid w:val="00654B0E"/>
    <w:rsid w:val="00655608"/>
    <w:rsid w:val="00660FBF"/>
    <w:rsid w:val="00661BF4"/>
    <w:rsid w:val="00662CA6"/>
    <w:rsid w:val="00672359"/>
    <w:rsid w:val="00674390"/>
    <w:rsid w:val="00682AB3"/>
    <w:rsid w:val="0069215D"/>
    <w:rsid w:val="006A03A1"/>
    <w:rsid w:val="006A1706"/>
    <w:rsid w:val="006A2038"/>
    <w:rsid w:val="006A356F"/>
    <w:rsid w:val="006A595E"/>
    <w:rsid w:val="006A6613"/>
    <w:rsid w:val="006B0FBA"/>
    <w:rsid w:val="006B1837"/>
    <w:rsid w:val="006B5292"/>
    <w:rsid w:val="006C2B54"/>
    <w:rsid w:val="006E29DA"/>
    <w:rsid w:val="006E34D5"/>
    <w:rsid w:val="006F6E09"/>
    <w:rsid w:val="00705CE7"/>
    <w:rsid w:val="007103FB"/>
    <w:rsid w:val="00710ECE"/>
    <w:rsid w:val="00712B82"/>
    <w:rsid w:val="0072056E"/>
    <w:rsid w:val="00720C92"/>
    <w:rsid w:val="00721B79"/>
    <w:rsid w:val="00721D6A"/>
    <w:rsid w:val="00727175"/>
    <w:rsid w:val="007317ED"/>
    <w:rsid w:val="00735711"/>
    <w:rsid w:val="00745E40"/>
    <w:rsid w:val="00747155"/>
    <w:rsid w:val="007515F1"/>
    <w:rsid w:val="007545E7"/>
    <w:rsid w:val="00756468"/>
    <w:rsid w:val="00760CA4"/>
    <w:rsid w:val="007617FD"/>
    <w:rsid w:val="00764828"/>
    <w:rsid w:val="007651E3"/>
    <w:rsid w:val="00765630"/>
    <w:rsid w:val="00766F8B"/>
    <w:rsid w:val="00767086"/>
    <w:rsid w:val="00776DCB"/>
    <w:rsid w:val="00783731"/>
    <w:rsid w:val="00786780"/>
    <w:rsid w:val="00786AA9"/>
    <w:rsid w:val="00786F09"/>
    <w:rsid w:val="00787DB7"/>
    <w:rsid w:val="00793DC2"/>
    <w:rsid w:val="00795568"/>
    <w:rsid w:val="00796AF2"/>
    <w:rsid w:val="007A0E20"/>
    <w:rsid w:val="007A4199"/>
    <w:rsid w:val="007A59FD"/>
    <w:rsid w:val="007B0CAF"/>
    <w:rsid w:val="007B5513"/>
    <w:rsid w:val="007C17FF"/>
    <w:rsid w:val="007C2D26"/>
    <w:rsid w:val="007D359F"/>
    <w:rsid w:val="007D3A9E"/>
    <w:rsid w:val="007D584E"/>
    <w:rsid w:val="007E0011"/>
    <w:rsid w:val="007E1D78"/>
    <w:rsid w:val="008053B3"/>
    <w:rsid w:val="0080613A"/>
    <w:rsid w:val="00824D43"/>
    <w:rsid w:val="00830149"/>
    <w:rsid w:val="00830E16"/>
    <w:rsid w:val="00833446"/>
    <w:rsid w:val="00836856"/>
    <w:rsid w:val="0084509A"/>
    <w:rsid w:val="008608F1"/>
    <w:rsid w:val="008614FD"/>
    <w:rsid w:val="008664F2"/>
    <w:rsid w:val="008675EC"/>
    <w:rsid w:val="00872949"/>
    <w:rsid w:val="0088403B"/>
    <w:rsid w:val="00891B7C"/>
    <w:rsid w:val="0089243D"/>
    <w:rsid w:val="008976C2"/>
    <w:rsid w:val="008A0BD2"/>
    <w:rsid w:val="008A0D95"/>
    <w:rsid w:val="008A5B0B"/>
    <w:rsid w:val="008A5DF6"/>
    <w:rsid w:val="008A73C4"/>
    <w:rsid w:val="008B3439"/>
    <w:rsid w:val="008C2533"/>
    <w:rsid w:val="008D0101"/>
    <w:rsid w:val="008D2D39"/>
    <w:rsid w:val="008D4DB2"/>
    <w:rsid w:val="008D61AE"/>
    <w:rsid w:val="008D6305"/>
    <w:rsid w:val="008E23D9"/>
    <w:rsid w:val="008E7706"/>
    <w:rsid w:val="008E7A71"/>
    <w:rsid w:val="008F4247"/>
    <w:rsid w:val="008F4E1F"/>
    <w:rsid w:val="00905004"/>
    <w:rsid w:val="009065B5"/>
    <w:rsid w:val="00917EEE"/>
    <w:rsid w:val="009218D2"/>
    <w:rsid w:val="0092585F"/>
    <w:rsid w:val="00926C45"/>
    <w:rsid w:val="0093002A"/>
    <w:rsid w:val="00934861"/>
    <w:rsid w:val="00941A2A"/>
    <w:rsid w:val="00944827"/>
    <w:rsid w:val="0094601F"/>
    <w:rsid w:val="00946A83"/>
    <w:rsid w:val="0095639C"/>
    <w:rsid w:val="00972D8A"/>
    <w:rsid w:val="009756E2"/>
    <w:rsid w:val="009777D1"/>
    <w:rsid w:val="0098196B"/>
    <w:rsid w:val="0098410D"/>
    <w:rsid w:val="009A1BDD"/>
    <w:rsid w:val="009A29C5"/>
    <w:rsid w:val="009A56C5"/>
    <w:rsid w:val="009A6353"/>
    <w:rsid w:val="009B10C5"/>
    <w:rsid w:val="009B10F5"/>
    <w:rsid w:val="009B3025"/>
    <w:rsid w:val="009B512A"/>
    <w:rsid w:val="009C182A"/>
    <w:rsid w:val="009C25F4"/>
    <w:rsid w:val="009C2D74"/>
    <w:rsid w:val="009D1EB1"/>
    <w:rsid w:val="009D23B3"/>
    <w:rsid w:val="009E1B5A"/>
    <w:rsid w:val="009E314F"/>
    <w:rsid w:val="009E704E"/>
    <w:rsid w:val="009F1EB0"/>
    <w:rsid w:val="009F2D68"/>
    <w:rsid w:val="009F2F35"/>
    <w:rsid w:val="009F4F78"/>
    <w:rsid w:val="00A007B8"/>
    <w:rsid w:val="00A07DFD"/>
    <w:rsid w:val="00A10FE2"/>
    <w:rsid w:val="00A124CA"/>
    <w:rsid w:val="00A14B97"/>
    <w:rsid w:val="00A33646"/>
    <w:rsid w:val="00A372ED"/>
    <w:rsid w:val="00A443A2"/>
    <w:rsid w:val="00A4486D"/>
    <w:rsid w:val="00A472E8"/>
    <w:rsid w:val="00A55326"/>
    <w:rsid w:val="00A567E1"/>
    <w:rsid w:val="00A57237"/>
    <w:rsid w:val="00A66CA3"/>
    <w:rsid w:val="00A76B09"/>
    <w:rsid w:val="00A77177"/>
    <w:rsid w:val="00A835B7"/>
    <w:rsid w:val="00A9215A"/>
    <w:rsid w:val="00A94882"/>
    <w:rsid w:val="00AA08FB"/>
    <w:rsid w:val="00AA6320"/>
    <w:rsid w:val="00AA7510"/>
    <w:rsid w:val="00AA7F31"/>
    <w:rsid w:val="00AB0608"/>
    <w:rsid w:val="00AB21C9"/>
    <w:rsid w:val="00AB3FC2"/>
    <w:rsid w:val="00AB4475"/>
    <w:rsid w:val="00AB4E36"/>
    <w:rsid w:val="00AD47B3"/>
    <w:rsid w:val="00AE6500"/>
    <w:rsid w:val="00AF1278"/>
    <w:rsid w:val="00AF57F2"/>
    <w:rsid w:val="00AF74F8"/>
    <w:rsid w:val="00B02682"/>
    <w:rsid w:val="00B1582C"/>
    <w:rsid w:val="00B23EFC"/>
    <w:rsid w:val="00B24BE2"/>
    <w:rsid w:val="00B24D68"/>
    <w:rsid w:val="00B3206E"/>
    <w:rsid w:val="00B45CC0"/>
    <w:rsid w:val="00B5782E"/>
    <w:rsid w:val="00B61871"/>
    <w:rsid w:val="00B66BA3"/>
    <w:rsid w:val="00B77ECB"/>
    <w:rsid w:val="00B81347"/>
    <w:rsid w:val="00B82463"/>
    <w:rsid w:val="00B843D5"/>
    <w:rsid w:val="00B901C2"/>
    <w:rsid w:val="00B90328"/>
    <w:rsid w:val="00B90554"/>
    <w:rsid w:val="00B91FD8"/>
    <w:rsid w:val="00B97BC2"/>
    <w:rsid w:val="00BA2442"/>
    <w:rsid w:val="00BB158D"/>
    <w:rsid w:val="00BB4827"/>
    <w:rsid w:val="00BB600E"/>
    <w:rsid w:val="00BC19A7"/>
    <w:rsid w:val="00BD3AB4"/>
    <w:rsid w:val="00BD4B8A"/>
    <w:rsid w:val="00BE0CFB"/>
    <w:rsid w:val="00BE1442"/>
    <w:rsid w:val="00BE7EB3"/>
    <w:rsid w:val="00BF117A"/>
    <w:rsid w:val="00BF1DFF"/>
    <w:rsid w:val="00C030E3"/>
    <w:rsid w:val="00C06A7C"/>
    <w:rsid w:val="00C15BF3"/>
    <w:rsid w:val="00C17201"/>
    <w:rsid w:val="00C17C59"/>
    <w:rsid w:val="00C20645"/>
    <w:rsid w:val="00C27CF1"/>
    <w:rsid w:val="00C32966"/>
    <w:rsid w:val="00C32C5A"/>
    <w:rsid w:val="00C348F5"/>
    <w:rsid w:val="00C378CA"/>
    <w:rsid w:val="00C408C9"/>
    <w:rsid w:val="00C639E6"/>
    <w:rsid w:val="00C6416F"/>
    <w:rsid w:val="00C666F3"/>
    <w:rsid w:val="00C6670C"/>
    <w:rsid w:val="00C843B8"/>
    <w:rsid w:val="00C9232C"/>
    <w:rsid w:val="00CC34CF"/>
    <w:rsid w:val="00CC393B"/>
    <w:rsid w:val="00CC5CE1"/>
    <w:rsid w:val="00CD0194"/>
    <w:rsid w:val="00CD0738"/>
    <w:rsid w:val="00CE552D"/>
    <w:rsid w:val="00D25047"/>
    <w:rsid w:val="00D30869"/>
    <w:rsid w:val="00D30F49"/>
    <w:rsid w:val="00D44F04"/>
    <w:rsid w:val="00D471F8"/>
    <w:rsid w:val="00D47D6D"/>
    <w:rsid w:val="00D60B10"/>
    <w:rsid w:val="00D7289B"/>
    <w:rsid w:val="00D743AB"/>
    <w:rsid w:val="00D76329"/>
    <w:rsid w:val="00D86D6B"/>
    <w:rsid w:val="00D90066"/>
    <w:rsid w:val="00D95CDA"/>
    <w:rsid w:val="00DA12DA"/>
    <w:rsid w:val="00DA19F6"/>
    <w:rsid w:val="00DA20C4"/>
    <w:rsid w:val="00DA27B5"/>
    <w:rsid w:val="00DA2F74"/>
    <w:rsid w:val="00DC0BD9"/>
    <w:rsid w:val="00DC598B"/>
    <w:rsid w:val="00DC69AE"/>
    <w:rsid w:val="00DD0450"/>
    <w:rsid w:val="00DD0E5F"/>
    <w:rsid w:val="00DE0F71"/>
    <w:rsid w:val="00DE67AE"/>
    <w:rsid w:val="00DF1917"/>
    <w:rsid w:val="00DF432E"/>
    <w:rsid w:val="00E018E5"/>
    <w:rsid w:val="00E0444C"/>
    <w:rsid w:val="00E10921"/>
    <w:rsid w:val="00E119C8"/>
    <w:rsid w:val="00E134F0"/>
    <w:rsid w:val="00E20141"/>
    <w:rsid w:val="00E26690"/>
    <w:rsid w:val="00E308CE"/>
    <w:rsid w:val="00E308E7"/>
    <w:rsid w:val="00E321E3"/>
    <w:rsid w:val="00E35F58"/>
    <w:rsid w:val="00E408DA"/>
    <w:rsid w:val="00E41677"/>
    <w:rsid w:val="00E621AF"/>
    <w:rsid w:val="00E67210"/>
    <w:rsid w:val="00E70ACE"/>
    <w:rsid w:val="00E76DC8"/>
    <w:rsid w:val="00E8456A"/>
    <w:rsid w:val="00E84636"/>
    <w:rsid w:val="00E9371D"/>
    <w:rsid w:val="00EB591C"/>
    <w:rsid w:val="00EC0C7E"/>
    <w:rsid w:val="00EC52E9"/>
    <w:rsid w:val="00EC6A3D"/>
    <w:rsid w:val="00EE183A"/>
    <w:rsid w:val="00EE1FCE"/>
    <w:rsid w:val="00EF63AB"/>
    <w:rsid w:val="00F13324"/>
    <w:rsid w:val="00F20211"/>
    <w:rsid w:val="00F3248B"/>
    <w:rsid w:val="00F33593"/>
    <w:rsid w:val="00F34B2E"/>
    <w:rsid w:val="00F34EFF"/>
    <w:rsid w:val="00F35B40"/>
    <w:rsid w:val="00F405B0"/>
    <w:rsid w:val="00F439E7"/>
    <w:rsid w:val="00F44B18"/>
    <w:rsid w:val="00F44B24"/>
    <w:rsid w:val="00F506E5"/>
    <w:rsid w:val="00F61AF4"/>
    <w:rsid w:val="00F755AD"/>
    <w:rsid w:val="00F82E08"/>
    <w:rsid w:val="00F87118"/>
    <w:rsid w:val="00F91DA4"/>
    <w:rsid w:val="00F94387"/>
    <w:rsid w:val="00F97A41"/>
    <w:rsid w:val="00FA0FB3"/>
    <w:rsid w:val="00FB612A"/>
    <w:rsid w:val="00FB73DD"/>
    <w:rsid w:val="00FC37CC"/>
    <w:rsid w:val="00FC7741"/>
    <w:rsid w:val="00FE23CA"/>
    <w:rsid w:val="00FF46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BF"/>
    <w:pPr>
      <w:spacing w:before="0" w:after="0" w:line="240" w:lineRule="auto"/>
      <w:ind w:firstLine="0"/>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BF"/>
    <w:pPr>
      <w:spacing w:before="0" w:after="0" w:line="240" w:lineRule="auto"/>
      <w:ind w:firstLine="0"/>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HP</cp:lastModifiedBy>
  <cp:revision>2</cp:revision>
  <cp:lastPrinted>2019-04-09T02:29:00Z</cp:lastPrinted>
  <dcterms:created xsi:type="dcterms:W3CDTF">2019-06-21T15:24:00Z</dcterms:created>
  <dcterms:modified xsi:type="dcterms:W3CDTF">2019-06-21T15:24:00Z</dcterms:modified>
</cp:coreProperties>
</file>